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1C6" w:rsidRPr="00E20641" w:rsidRDefault="004F21C6" w:rsidP="004F21C6">
      <w:pPr>
        <w:pStyle w:val="af1"/>
        <w:ind w:left="6379"/>
        <w:rPr>
          <w:rFonts w:ascii="Times New Roman" w:hAnsi="Times New Roman"/>
          <w:sz w:val="26"/>
          <w:szCs w:val="26"/>
        </w:rPr>
      </w:pPr>
      <w:r w:rsidRPr="00E20641">
        <w:rPr>
          <w:rFonts w:ascii="Times New Roman" w:hAnsi="Times New Roman"/>
          <w:sz w:val="26"/>
          <w:szCs w:val="26"/>
        </w:rPr>
        <w:t xml:space="preserve">Заместитель руководителя УФНС </w:t>
      </w:r>
      <w:r w:rsidRPr="00E20641">
        <w:rPr>
          <w:rFonts w:ascii="Times New Roman" w:hAnsi="Times New Roman"/>
          <w:spacing w:val="-4"/>
          <w:sz w:val="26"/>
          <w:szCs w:val="26"/>
        </w:rPr>
        <w:t>России по Новосибирской области</w:t>
      </w:r>
    </w:p>
    <w:p w:rsidR="004F21C6" w:rsidRPr="00E20641" w:rsidRDefault="004F21C6" w:rsidP="004F21C6">
      <w:pPr>
        <w:pStyle w:val="af1"/>
        <w:spacing w:before="120"/>
        <w:ind w:left="6379"/>
        <w:rPr>
          <w:rFonts w:ascii="Times New Roman" w:hAnsi="Times New Roman"/>
          <w:sz w:val="26"/>
          <w:szCs w:val="26"/>
        </w:rPr>
      </w:pPr>
      <w:r w:rsidRPr="00E20641">
        <w:rPr>
          <w:rFonts w:ascii="Times New Roman" w:hAnsi="Times New Roman"/>
          <w:sz w:val="26"/>
          <w:szCs w:val="26"/>
        </w:rPr>
        <w:t>____________ </w:t>
      </w:r>
      <w:r w:rsidR="00A000DE" w:rsidRPr="00E20641">
        <w:rPr>
          <w:rFonts w:ascii="Times New Roman" w:hAnsi="Times New Roman"/>
          <w:sz w:val="26"/>
          <w:szCs w:val="26"/>
        </w:rPr>
        <w:t>С.В. Селиверстова</w:t>
      </w:r>
    </w:p>
    <w:p w:rsidR="004F21C6" w:rsidRPr="00E20641" w:rsidRDefault="004F21C6" w:rsidP="00822534">
      <w:pPr>
        <w:spacing w:before="120"/>
        <w:ind w:left="6379" w:firstLine="0"/>
        <w:jc w:val="left"/>
        <w:rPr>
          <w:rFonts w:cs="Times New Roman"/>
          <w:sz w:val="26"/>
          <w:szCs w:val="26"/>
        </w:rPr>
      </w:pPr>
      <w:r w:rsidRPr="00E20641">
        <w:rPr>
          <w:rFonts w:cs="Times New Roman"/>
          <w:sz w:val="26"/>
          <w:szCs w:val="26"/>
        </w:rPr>
        <w:t xml:space="preserve">«___» </w:t>
      </w:r>
      <w:r w:rsidR="00202DF4">
        <w:rPr>
          <w:rFonts w:cs="Times New Roman"/>
          <w:sz w:val="26"/>
          <w:szCs w:val="26"/>
        </w:rPr>
        <w:t>_____</w:t>
      </w:r>
      <w:r w:rsidRPr="00E20641">
        <w:rPr>
          <w:rFonts w:cs="Times New Roman"/>
          <w:sz w:val="26"/>
          <w:szCs w:val="26"/>
        </w:rPr>
        <w:t>_ 20</w:t>
      </w:r>
      <w:r w:rsidR="008F6039">
        <w:rPr>
          <w:rFonts w:cs="Times New Roman"/>
          <w:sz w:val="26"/>
          <w:szCs w:val="26"/>
        </w:rPr>
        <w:t>2</w:t>
      </w:r>
      <w:r w:rsidR="00202DF4">
        <w:rPr>
          <w:rFonts w:cs="Times New Roman"/>
          <w:sz w:val="26"/>
          <w:szCs w:val="26"/>
        </w:rPr>
        <w:t>2</w:t>
      </w:r>
      <w:r w:rsidRPr="00E20641">
        <w:rPr>
          <w:rFonts w:cs="Times New Roman"/>
          <w:sz w:val="26"/>
          <w:szCs w:val="26"/>
        </w:rPr>
        <w:t> г.</w:t>
      </w:r>
    </w:p>
    <w:p w:rsidR="00674287" w:rsidRDefault="00674287" w:rsidP="00CD2C91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E20641">
        <w:rPr>
          <w:rFonts w:cs="Times New Roman"/>
          <w:b/>
          <w:sz w:val="26"/>
          <w:szCs w:val="26"/>
        </w:rPr>
        <w:t>Должностной регламент</w:t>
      </w:r>
      <w:r w:rsidR="004C6815" w:rsidRPr="00E20641">
        <w:rPr>
          <w:rFonts w:cs="Times New Roman"/>
          <w:b/>
          <w:sz w:val="26"/>
          <w:szCs w:val="26"/>
        </w:rPr>
        <w:br/>
      </w:r>
      <w:r w:rsidR="00B63F22" w:rsidRPr="009E6F7A">
        <w:rPr>
          <w:rFonts w:cs="Times New Roman"/>
          <w:b/>
          <w:sz w:val="26"/>
          <w:szCs w:val="26"/>
        </w:rPr>
        <w:t xml:space="preserve">ведущего </w:t>
      </w:r>
      <w:r w:rsidR="00E74871" w:rsidRPr="009E6F7A">
        <w:rPr>
          <w:rFonts w:cs="Times New Roman"/>
          <w:b/>
          <w:sz w:val="26"/>
          <w:szCs w:val="26"/>
        </w:rPr>
        <w:t>специалиста-эксперта</w:t>
      </w:r>
      <w:r w:rsidR="009E6F7A">
        <w:rPr>
          <w:rFonts w:cs="Times New Roman"/>
          <w:b/>
          <w:sz w:val="26"/>
          <w:szCs w:val="26"/>
        </w:rPr>
        <w:t xml:space="preserve"> </w:t>
      </w:r>
      <w:r w:rsidR="0033000C">
        <w:rPr>
          <w:rFonts w:cs="Times New Roman"/>
          <w:b/>
          <w:sz w:val="26"/>
          <w:szCs w:val="26"/>
        </w:rPr>
        <w:t xml:space="preserve">аналитического </w:t>
      </w:r>
      <w:r w:rsidR="0079257C" w:rsidRPr="00715AC7">
        <w:rPr>
          <w:rFonts w:cs="Times New Roman"/>
          <w:b/>
          <w:sz w:val="26"/>
          <w:szCs w:val="26"/>
        </w:rPr>
        <w:t xml:space="preserve">отдела 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202DF4" w:rsidRPr="00715AC7" w:rsidRDefault="00202DF4" w:rsidP="00CD2C91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9E6F7A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63F22" w:rsidRPr="009E6F7A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74871" w:rsidRPr="009E6F7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9257C" w:rsidRPr="009E6F7A">
        <w:rPr>
          <w:rFonts w:ascii="Times New Roman" w:hAnsi="Times New Roman" w:cs="Times New Roman"/>
          <w:sz w:val="26"/>
          <w:szCs w:val="26"/>
        </w:rPr>
        <w:t xml:space="preserve"> </w:t>
      </w:r>
      <w:r w:rsidR="00886343">
        <w:rPr>
          <w:rFonts w:ascii="Times New Roman" w:hAnsi="Times New Roman" w:cs="Times New Roman"/>
          <w:sz w:val="26"/>
          <w:szCs w:val="26"/>
        </w:rPr>
        <w:t xml:space="preserve">аналитического </w:t>
      </w:r>
      <w:r w:rsidR="0079257C" w:rsidRPr="009E6F7A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715AC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715AC7">
        <w:rPr>
          <w:rFonts w:ascii="Times New Roman" w:hAnsi="Times New Roman" w:cs="Times New Roman"/>
          <w:sz w:val="26"/>
          <w:szCs w:val="26"/>
        </w:rPr>
        <w:t>Новосибирской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B63F22" w:rsidRPr="009E6F7A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E74871" w:rsidRPr="009E6F7A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4B5C43" w:rsidRPr="009E6F7A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9E6F7A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9E6F7A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9E6F7A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9E6F7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6304" w:rsidRPr="009E6F7A">
        <w:rPr>
          <w:rFonts w:ascii="Times New Roman" w:hAnsi="Times New Roman" w:cs="Times New Roman"/>
          <w:sz w:val="26"/>
          <w:szCs w:val="26"/>
        </w:rPr>
        <w:t>стар</w:t>
      </w:r>
      <w:r w:rsidR="007A053F" w:rsidRPr="009E6F7A">
        <w:rPr>
          <w:rFonts w:ascii="Times New Roman" w:hAnsi="Times New Roman" w:cs="Times New Roman"/>
          <w:sz w:val="26"/>
          <w:szCs w:val="26"/>
        </w:rPr>
        <w:t>ш</w:t>
      </w:r>
      <w:r w:rsidRPr="009E6F7A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4F21C6" w:rsidRPr="009E6F7A">
        <w:rPr>
          <w:rFonts w:ascii="Times New Roman" w:hAnsi="Times New Roman" w:cs="Times New Roman"/>
          <w:sz w:val="26"/>
          <w:szCs w:val="26"/>
        </w:rPr>
        <w:t>с</w:t>
      </w:r>
      <w:r w:rsidR="007A053F" w:rsidRPr="009E6F7A">
        <w:rPr>
          <w:rFonts w:ascii="Times New Roman" w:hAnsi="Times New Roman" w:cs="Times New Roman"/>
          <w:sz w:val="26"/>
          <w:szCs w:val="26"/>
        </w:rPr>
        <w:t>пециалисты</w:t>
      </w:r>
      <w:r w:rsidRPr="009E6F7A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9E6F7A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9E6F7A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1F6304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230D98" w:rsidRPr="009E6F7A">
        <w:rPr>
          <w:rFonts w:ascii="Times New Roman" w:hAnsi="Times New Roman" w:cs="Times New Roman"/>
          <w:spacing w:val="-4"/>
          <w:sz w:val="26"/>
          <w:szCs w:val="26"/>
        </w:rPr>
        <w:t>11-3-4-06</w:t>
      </w:r>
      <w:r w:rsidR="008B0667" w:rsidRPr="009E6F7A">
        <w:rPr>
          <w:rFonts w:ascii="Times New Roman" w:hAnsi="Times New Roman" w:cs="Times New Roman"/>
          <w:spacing w:val="-4"/>
          <w:sz w:val="26"/>
          <w:szCs w:val="26"/>
        </w:rPr>
        <w:t>1</w:t>
      </w:r>
      <w:r w:rsidR="005B2779" w:rsidRPr="009E6F7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9E6F7A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9E6F7A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9E6F7A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9E6F7A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9E6F7A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E20641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00D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63F22" w:rsidRPr="00A000DE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74871" w:rsidRPr="00A000DE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A000DE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A000DE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A000DE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</w:t>
      </w:r>
      <w:r w:rsidR="00A000DE">
        <w:rPr>
          <w:rFonts w:ascii="Times New Roman" w:hAnsi="Times New Roman" w:cs="Times New Roman"/>
          <w:sz w:val="26"/>
          <w:szCs w:val="26"/>
        </w:rPr>
        <w:t>,</w:t>
      </w:r>
      <w:r w:rsidR="008A5EB3" w:rsidRPr="00A000DE">
        <w:rPr>
          <w:rFonts w:ascii="Times New Roman" w:hAnsi="Times New Roman" w:cs="Times New Roman"/>
          <w:sz w:val="26"/>
          <w:szCs w:val="26"/>
        </w:rPr>
        <w:t xml:space="preserve"> финансовых </w:t>
      </w:r>
      <w:r w:rsidR="008A5EB3" w:rsidRPr="00E20641">
        <w:rPr>
          <w:rFonts w:ascii="Times New Roman" w:hAnsi="Times New Roman" w:cs="Times New Roman"/>
          <w:sz w:val="26"/>
          <w:szCs w:val="26"/>
        </w:rPr>
        <w:t>рынков</w:t>
      </w:r>
      <w:r w:rsidR="00A000DE" w:rsidRPr="00E20641">
        <w:rPr>
          <w:rFonts w:ascii="Times New Roman" w:hAnsi="Times New Roman" w:cs="Times New Roman"/>
          <w:sz w:val="26"/>
          <w:szCs w:val="26"/>
        </w:rPr>
        <w:t xml:space="preserve"> и регулировании бюджетной системы.</w:t>
      </w:r>
    </w:p>
    <w:p w:rsidR="00E5383C" w:rsidRPr="00E20641" w:rsidRDefault="0055773C" w:rsidP="00A000DE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E2064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63F22" w:rsidRPr="00E20641">
        <w:rPr>
          <w:rFonts w:cs="Times New Roman"/>
          <w:sz w:val="26"/>
          <w:szCs w:val="26"/>
        </w:rPr>
        <w:t xml:space="preserve">ведущего </w:t>
      </w:r>
      <w:r w:rsidR="00E74871" w:rsidRPr="00E20641">
        <w:rPr>
          <w:rFonts w:cs="Times New Roman"/>
          <w:sz w:val="26"/>
          <w:szCs w:val="26"/>
        </w:rPr>
        <w:t>специалиста-эксперта</w:t>
      </w:r>
      <w:r w:rsidRPr="00E20641">
        <w:rPr>
          <w:rFonts w:cs="Times New Roman"/>
          <w:sz w:val="26"/>
          <w:szCs w:val="26"/>
        </w:rPr>
        <w:t>: виды профессиональной служебной деятельности, входящие</w:t>
      </w:r>
      <w:r w:rsidR="002E0642" w:rsidRPr="002E0642">
        <w:rPr>
          <w:rFonts w:cs="Times New Roman"/>
          <w:sz w:val="26"/>
          <w:szCs w:val="26"/>
        </w:rPr>
        <w:t xml:space="preserve"> </w:t>
      </w:r>
      <w:r w:rsidR="002E0642" w:rsidRPr="007F531D">
        <w:rPr>
          <w:rFonts w:cs="Times New Roman"/>
          <w:sz w:val="26"/>
          <w:szCs w:val="26"/>
        </w:rPr>
        <w:t xml:space="preserve">в область «Регулирование налоговой деятельности», в область «Регулирование финансовой деятельности и финансовых рынков», </w:t>
      </w:r>
      <w:r w:rsidRPr="00E20641">
        <w:rPr>
          <w:rFonts w:cs="Times New Roman"/>
          <w:sz w:val="26"/>
          <w:szCs w:val="26"/>
        </w:rPr>
        <w:t xml:space="preserve">в область </w:t>
      </w:r>
      <w:r w:rsidR="00A000DE" w:rsidRPr="00E20641">
        <w:rPr>
          <w:rFonts w:cs="Times New Roman"/>
          <w:sz w:val="26"/>
          <w:szCs w:val="26"/>
        </w:rPr>
        <w:t>«Анализ и прогнозирование доходов».</w:t>
      </w:r>
    </w:p>
    <w:p w:rsidR="003B7A81" w:rsidRPr="009E6F7A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E20641">
        <w:rPr>
          <w:rFonts w:cs="Times New Roman"/>
          <w:sz w:val="26"/>
          <w:szCs w:val="26"/>
        </w:rPr>
        <w:t>Назначение на должность</w:t>
      </w:r>
      <w:r w:rsidR="00723D70" w:rsidRPr="00E20641">
        <w:rPr>
          <w:rFonts w:cs="Times New Roman"/>
          <w:sz w:val="26"/>
          <w:szCs w:val="26"/>
        </w:rPr>
        <w:t xml:space="preserve"> </w:t>
      </w:r>
      <w:r w:rsidRPr="00E20641">
        <w:rPr>
          <w:rFonts w:cs="Times New Roman"/>
          <w:sz w:val="26"/>
          <w:szCs w:val="26"/>
        </w:rPr>
        <w:t xml:space="preserve">и освобождение от должности </w:t>
      </w:r>
      <w:r w:rsidR="00B63F22" w:rsidRPr="00E20641">
        <w:rPr>
          <w:rFonts w:cs="Times New Roman"/>
          <w:sz w:val="26"/>
          <w:szCs w:val="26"/>
        </w:rPr>
        <w:t xml:space="preserve">ведущего </w:t>
      </w:r>
      <w:r w:rsidR="00E74871" w:rsidRPr="00E20641">
        <w:rPr>
          <w:rFonts w:cs="Times New Roman"/>
          <w:sz w:val="26"/>
          <w:szCs w:val="26"/>
        </w:rPr>
        <w:t>специалиста-эксперта</w:t>
      </w:r>
      <w:r w:rsidR="00723D70" w:rsidRPr="00E20641">
        <w:rPr>
          <w:rFonts w:cs="Times New Roman"/>
          <w:sz w:val="26"/>
          <w:szCs w:val="26"/>
        </w:rPr>
        <w:t xml:space="preserve"> </w:t>
      </w:r>
      <w:r w:rsidRPr="00E20641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E20641">
        <w:rPr>
          <w:rFonts w:cs="Times New Roman"/>
          <w:sz w:val="26"/>
          <w:szCs w:val="26"/>
        </w:rPr>
        <w:t xml:space="preserve">руководителя </w:t>
      </w:r>
      <w:r w:rsidR="00723D70" w:rsidRPr="009E6F7A">
        <w:rPr>
          <w:rFonts w:cs="Times New Roman"/>
          <w:sz w:val="26"/>
          <w:szCs w:val="26"/>
        </w:rPr>
        <w:t>У</w:t>
      </w:r>
      <w:r w:rsidR="00B17522" w:rsidRPr="009E6F7A">
        <w:rPr>
          <w:rFonts w:cs="Times New Roman"/>
          <w:sz w:val="26"/>
          <w:szCs w:val="26"/>
        </w:rPr>
        <w:t>правления</w:t>
      </w:r>
      <w:r w:rsidR="003B7A81" w:rsidRPr="009E6F7A">
        <w:rPr>
          <w:rFonts w:cs="Times New Roman"/>
          <w:sz w:val="26"/>
          <w:szCs w:val="26"/>
        </w:rPr>
        <w:t>.</w:t>
      </w:r>
    </w:p>
    <w:p w:rsidR="003B7A81" w:rsidRPr="00715AC7" w:rsidRDefault="00B63F22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Ведущий </w:t>
      </w:r>
      <w:r w:rsidR="00E74871" w:rsidRPr="009E6F7A">
        <w:rPr>
          <w:rFonts w:cs="Times New Roman"/>
          <w:sz w:val="26"/>
          <w:szCs w:val="26"/>
        </w:rPr>
        <w:t>Специалист-эксперт</w:t>
      </w:r>
      <w:r w:rsidR="00520174" w:rsidRPr="009E6F7A">
        <w:rPr>
          <w:rFonts w:cs="Times New Roman"/>
          <w:sz w:val="26"/>
          <w:szCs w:val="26"/>
        </w:rPr>
        <w:t xml:space="preserve"> </w:t>
      </w:r>
      <w:r w:rsidR="00944E3B" w:rsidRPr="009E6F7A">
        <w:rPr>
          <w:rFonts w:cs="Times New Roman"/>
          <w:sz w:val="26"/>
          <w:szCs w:val="26"/>
        </w:rPr>
        <w:t xml:space="preserve">непосредственно </w:t>
      </w:r>
      <w:r w:rsidR="00944E3B" w:rsidRPr="00715AC7">
        <w:rPr>
          <w:rFonts w:cs="Times New Roman"/>
          <w:sz w:val="26"/>
          <w:szCs w:val="26"/>
        </w:rPr>
        <w:t xml:space="preserve">подчиняется </w:t>
      </w:r>
      <w:r w:rsidR="00520174" w:rsidRPr="004B5C43">
        <w:rPr>
          <w:rFonts w:cs="Times New Roman"/>
          <w:sz w:val="26"/>
          <w:szCs w:val="26"/>
        </w:rPr>
        <w:t>нач</w:t>
      </w:r>
      <w:r w:rsidR="007A053F" w:rsidRPr="004B5C43">
        <w:rPr>
          <w:rFonts w:cs="Times New Roman"/>
          <w:sz w:val="26"/>
          <w:szCs w:val="26"/>
        </w:rPr>
        <w:t xml:space="preserve">альнику </w:t>
      </w:r>
      <w:r w:rsidR="004B5C43" w:rsidRPr="004B5C43">
        <w:rPr>
          <w:rFonts w:cs="Times New Roman"/>
          <w:sz w:val="26"/>
          <w:szCs w:val="26"/>
        </w:rPr>
        <w:t>О</w:t>
      </w:r>
      <w:r w:rsidR="007A053F" w:rsidRPr="004B5C43">
        <w:rPr>
          <w:rFonts w:cs="Times New Roman"/>
          <w:sz w:val="26"/>
          <w:szCs w:val="26"/>
        </w:rPr>
        <w:t>тдела</w:t>
      </w:r>
      <w:r w:rsidR="003B7A81" w:rsidRPr="004B5C43">
        <w:rPr>
          <w:rFonts w:cs="Times New Roman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E6F7A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9E6F7A">
        <w:rPr>
          <w:rFonts w:cs="Times New Roman"/>
          <w:spacing w:val="-4"/>
          <w:sz w:val="26"/>
          <w:szCs w:val="26"/>
        </w:rPr>
        <w:t xml:space="preserve">должности </w:t>
      </w:r>
      <w:r w:rsidR="00B63F22" w:rsidRPr="009E6F7A">
        <w:rPr>
          <w:rFonts w:cs="Times New Roman"/>
          <w:sz w:val="26"/>
          <w:szCs w:val="26"/>
        </w:rPr>
        <w:t xml:space="preserve">ведущего </w:t>
      </w:r>
      <w:r w:rsidR="00E74871" w:rsidRPr="009E6F7A">
        <w:rPr>
          <w:rFonts w:cs="Times New Roman"/>
          <w:sz w:val="26"/>
          <w:szCs w:val="26"/>
        </w:rPr>
        <w:t>специалиста-эксперта</w:t>
      </w:r>
      <w:r w:rsidR="00944E3B" w:rsidRPr="009E6F7A">
        <w:rPr>
          <w:rFonts w:cs="Times New Roman"/>
          <w:spacing w:val="-4"/>
          <w:sz w:val="26"/>
          <w:szCs w:val="26"/>
        </w:rPr>
        <w:t xml:space="preserve"> </w:t>
      </w:r>
      <w:r w:rsidRPr="009E6F7A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9E6F7A">
        <w:rPr>
          <w:rFonts w:cs="Times New Roman"/>
          <w:spacing w:val="-4"/>
          <w:sz w:val="26"/>
          <w:szCs w:val="26"/>
        </w:rPr>
        <w:t>.</w:t>
      </w:r>
    </w:p>
    <w:p w:rsidR="003B7A81" w:rsidRPr="009E6F7A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Наличие </w:t>
      </w:r>
      <w:r w:rsidR="001F6304" w:rsidRPr="009E6F7A">
        <w:rPr>
          <w:rFonts w:cs="Times New Roman"/>
          <w:sz w:val="26"/>
          <w:szCs w:val="26"/>
        </w:rPr>
        <w:t>высшего</w:t>
      </w:r>
      <w:r w:rsidRPr="009E6F7A">
        <w:rPr>
          <w:rFonts w:cs="Times New Roman"/>
          <w:sz w:val="26"/>
          <w:szCs w:val="26"/>
        </w:rPr>
        <w:t xml:space="preserve"> образования </w:t>
      </w:r>
      <w:r w:rsidR="00BC4742" w:rsidRPr="009E6F7A">
        <w:rPr>
          <w:rFonts w:cs="Times New Roman"/>
          <w:sz w:val="26"/>
          <w:szCs w:val="26"/>
        </w:rPr>
        <w:t>(</w:t>
      </w:r>
      <w:r w:rsidRPr="009E6F7A">
        <w:rPr>
          <w:rFonts w:cs="Times New Roman"/>
          <w:sz w:val="26"/>
          <w:szCs w:val="26"/>
        </w:rPr>
        <w:t>без предъявления требований к стажу</w:t>
      </w:r>
      <w:r w:rsidR="00BC4742" w:rsidRPr="009E6F7A">
        <w:rPr>
          <w:rFonts w:cs="Times New Roman"/>
          <w:sz w:val="26"/>
          <w:szCs w:val="26"/>
        </w:rPr>
        <w:t>)</w:t>
      </w:r>
      <w:r w:rsidR="00804AB6" w:rsidRPr="009E6F7A">
        <w:rPr>
          <w:rFonts w:cs="Times New Roman"/>
          <w:sz w:val="26"/>
          <w:szCs w:val="26"/>
        </w:rPr>
        <w:t>.</w:t>
      </w:r>
    </w:p>
    <w:p w:rsidR="00605F89" w:rsidRPr="00B12DFF" w:rsidRDefault="0098413A" w:rsidP="00B12DFF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right="-57" w:firstLine="567"/>
        <w:rPr>
          <w:rFonts w:cs="Times New Roman"/>
          <w:spacing w:val="-5"/>
          <w:sz w:val="26"/>
          <w:szCs w:val="26"/>
        </w:rPr>
      </w:pPr>
      <w:r w:rsidRPr="0082117E">
        <w:rPr>
          <w:rFonts w:cs="Times New Roman"/>
          <w:sz w:val="26"/>
          <w:szCs w:val="26"/>
        </w:rPr>
        <w:t>Н</w:t>
      </w:r>
      <w:r w:rsidR="00F975FE" w:rsidRPr="0082117E">
        <w:rPr>
          <w:rFonts w:cs="Times New Roman"/>
          <w:sz w:val="26"/>
          <w:szCs w:val="26"/>
        </w:rPr>
        <w:t>аличие</w:t>
      </w:r>
      <w:r w:rsidR="0044318B" w:rsidRPr="0082117E">
        <w:rPr>
          <w:rFonts w:cs="Times New Roman"/>
          <w:sz w:val="26"/>
          <w:szCs w:val="26"/>
        </w:rPr>
        <w:t xml:space="preserve"> базовых знаний</w:t>
      </w:r>
      <w:r w:rsidR="00F17EC4" w:rsidRPr="0082117E">
        <w:rPr>
          <w:rFonts w:cs="Times New Roman"/>
          <w:sz w:val="26"/>
          <w:szCs w:val="26"/>
        </w:rPr>
        <w:t>:</w:t>
      </w:r>
      <w:r w:rsidR="00452018" w:rsidRPr="0082117E">
        <w:rPr>
          <w:rFonts w:cs="Times New Roman"/>
          <w:sz w:val="26"/>
          <w:szCs w:val="26"/>
        </w:rPr>
        <w:t xml:space="preserve"> </w:t>
      </w:r>
      <w:r w:rsidR="007972CB" w:rsidRPr="0082117E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82117E">
        <w:rPr>
          <w:rFonts w:cs="Times New Roman"/>
          <w:sz w:val="26"/>
          <w:szCs w:val="26"/>
        </w:rPr>
        <w:t>РФ</w:t>
      </w:r>
      <w:r w:rsidR="007972CB" w:rsidRPr="0082117E">
        <w:rPr>
          <w:rFonts w:cs="Times New Roman"/>
          <w:sz w:val="26"/>
          <w:szCs w:val="26"/>
        </w:rPr>
        <w:t xml:space="preserve"> (русского языка);</w:t>
      </w:r>
      <w:r w:rsidR="00452018" w:rsidRPr="0082117E">
        <w:rPr>
          <w:rFonts w:cs="Times New Roman"/>
          <w:sz w:val="26"/>
          <w:szCs w:val="26"/>
        </w:rPr>
        <w:t xml:space="preserve"> </w:t>
      </w:r>
      <w:r w:rsidR="007972CB" w:rsidRPr="0082117E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82117E">
          <w:rPr>
            <w:rFonts w:cs="Times New Roman"/>
            <w:sz w:val="26"/>
            <w:szCs w:val="26"/>
          </w:rPr>
          <w:t>Конституции</w:t>
        </w:r>
      </w:hyperlink>
      <w:r w:rsidR="007972CB" w:rsidRPr="0082117E">
        <w:rPr>
          <w:rFonts w:cs="Times New Roman"/>
          <w:sz w:val="26"/>
          <w:szCs w:val="26"/>
        </w:rPr>
        <w:t xml:space="preserve"> </w:t>
      </w:r>
      <w:r w:rsidR="00B17522" w:rsidRPr="0082117E">
        <w:rPr>
          <w:rFonts w:cs="Times New Roman"/>
          <w:sz w:val="26"/>
          <w:szCs w:val="26"/>
        </w:rPr>
        <w:t>РФ</w:t>
      </w:r>
      <w:r w:rsidR="007972CB" w:rsidRPr="0082117E">
        <w:rPr>
          <w:rFonts w:cs="Times New Roman"/>
          <w:sz w:val="26"/>
          <w:szCs w:val="26"/>
        </w:rPr>
        <w:t xml:space="preserve">, </w:t>
      </w:r>
      <w:r w:rsidR="00605F89" w:rsidRPr="0082117E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B12DFF" w:rsidRPr="00B12DFF">
        <w:rPr>
          <w:spacing w:val="-5"/>
          <w:sz w:val="26"/>
          <w:szCs w:val="26"/>
        </w:rPr>
        <w:t xml:space="preserve"> </w:t>
      </w:r>
      <w:r w:rsidR="00B12DFF" w:rsidRPr="0082117E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B12DFF" w:rsidRPr="0082117E">
        <w:rPr>
          <w:rFonts w:cs="Times New Roman"/>
          <w:spacing w:val="-6"/>
          <w:sz w:val="26"/>
          <w:szCs w:val="26"/>
        </w:rPr>
        <w:t xml:space="preserve"> </w:t>
      </w:r>
      <w:r w:rsidR="00605F89" w:rsidRPr="0082117E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B12DFF">
        <w:rPr>
          <w:rFonts w:cs="Times New Roman"/>
          <w:spacing w:val="-5"/>
          <w:sz w:val="26"/>
          <w:szCs w:val="26"/>
        </w:rPr>
        <w:t xml:space="preserve"> </w:t>
      </w:r>
      <w:r w:rsidR="00605F89" w:rsidRPr="0082117E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A000DE" w:rsidRPr="00E20641" w:rsidRDefault="004F21C6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E20641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E20641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E20641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E20641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E20641">
        <w:rPr>
          <w:rFonts w:cs="Times New Roman"/>
          <w:spacing w:val="-6"/>
          <w:sz w:val="26"/>
          <w:szCs w:val="26"/>
        </w:rPr>
        <w:t xml:space="preserve">а РФ; </w:t>
      </w:r>
      <w:r w:rsidR="00A000DE" w:rsidRPr="00E20641">
        <w:rPr>
          <w:rFonts w:cs="Times New Roman"/>
          <w:spacing w:val="-6"/>
          <w:sz w:val="26"/>
          <w:szCs w:val="26"/>
        </w:rPr>
        <w:t xml:space="preserve">Федеральных законов от 27.07.2004 №79ФЗ «О государственной гражданской службе Российской Федерации»; </w:t>
      </w:r>
      <w:r w:rsidRPr="00E20641">
        <w:rPr>
          <w:rFonts w:cs="Times New Roman"/>
          <w:spacing w:val="-6"/>
          <w:sz w:val="26"/>
          <w:szCs w:val="26"/>
        </w:rPr>
        <w:t>от 08.08.2001 № 129-ФЗ «О государственной регистрации юридических лиц и индивидуальных предпринимателей»; от 06.10.1999 № 184-ФЗ</w:t>
      </w:r>
      <w:r w:rsidRPr="00E20641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</w:t>
      </w:r>
      <w:r w:rsidRPr="00A000DE">
        <w:rPr>
          <w:rFonts w:cs="Times New Roman"/>
          <w:spacing w:val="-5"/>
          <w:sz w:val="26"/>
          <w:szCs w:val="26"/>
        </w:rPr>
        <w:t xml:space="preserve">Российской Федерации»; </w:t>
      </w:r>
      <w:proofErr w:type="gramStart"/>
      <w:r w:rsidRPr="00A000DE">
        <w:rPr>
          <w:rFonts w:cs="Times New Roman"/>
          <w:spacing w:val="-5"/>
          <w:sz w:val="26"/>
          <w:szCs w:val="26"/>
        </w:rPr>
        <w:t xml:space="preserve">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</w:t>
      </w:r>
      <w:r w:rsidRPr="00A000DE">
        <w:rPr>
          <w:rFonts w:cs="Times New Roman"/>
          <w:spacing w:val="-5"/>
          <w:sz w:val="26"/>
          <w:szCs w:val="26"/>
        </w:rPr>
        <w:lastRenderedPageBreak/>
        <w:t>от 27.07.2010 № 210-ФЗ «Об организации предоставления государственных и муниципальных услуг»;</w:t>
      </w:r>
      <w:proofErr w:type="gramEnd"/>
      <w:r w:rsidRPr="00A000DE">
        <w:rPr>
          <w:rFonts w:cs="Times New Roman"/>
          <w:spacing w:val="-5"/>
          <w:sz w:val="26"/>
          <w:szCs w:val="26"/>
        </w:rPr>
        <w:t xml:space="preserve">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Pr="00A000DE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Pr="00A000DE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A000DE">
          <w:rPr>
            <w:rFonts w:cs="Times New Roman"/>
            <w:spacing w:val="-5"/>
            <w:sz w:val="26"/>
            <w:szCs w:val="26"/>
          </w:rPr>
          <w:t>Указ</w:t>
        </w:r>
      </w:hyperlink>
      <w:r w:rsidRPr="00A000DE">
        <w:rPr>
          <w:rFonts w:cs="Times New Roman"/>
          <w:spacing w:val="-5"/>
          <w:sz w:val="26"/>
          <w:szCs w:val="26"/>
        </w:rPr>
        <w:t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</w:t>
      </w:r>
      <w:r w:rsidRPr="00E20641">
        <w:rPr>
          <w:rFonts w:cs="Times New Roman"/>
          <w:spacing w:val="-5"/>
          <w:sz w:val="26"/>
          <w:szCs w:val="26"/>
        </w:rPr>
        <w:t xml:space="preserve">-2018 годы»; </w:t>
      </w:r>
      <w:hyperlink r:id="rId15" w:history="1">
        <w:proofErr w:type="gramStart"/>
        <w:r w:rsidRPr="00E20641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E20641">
        <w:rPr>
          <w:rFonts w:cs="Times New Roman"/>
          <w:spacing w:val="-5"/>
          <w:sz w:val="26"/>
          <w:szCs w:val="26"/>
        </w:rPr>
        <w:t>я</w:t>
      </w:r>
      <w:proofErr w:type="gramEnd"/>
      <w:r w:rsidRPr="00E20641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proofErr w:type="gramStart"/>
      <w:r w:rsidR="00A000DE" w:rsidRPr="00E20641">
        <w:rPr>
          <w:rFonts w:cs="Times New Roman"/>
          <w:sz w:val="26"/>
          <w:szCs w:val="26"/>
        </w:rPr>
        <w:t>от 29.12.2007 № 995 «О порядке осуществления федеральными органами государственной власти,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от 23.06.2016 № 574 «Об общих требованиях к методике прогнозирования поступлений доходов в бюджеты бюджетной системы Российской Федерации».</w:t>
      </w:r>
      <w:r w:rsidR="00A000DE" w:rsidRPr="00E20641">
        <w:rPr>
          <w:rFonts w:cs="Times New Roman"/>
          <w:spacing w:val="-5"/>
          <w:sz w:val="26"/>
          <w:szCs w:val="26"/>
        </w:rPr>
        <w:t xml:space="preserve">  </w:t>
      </w:r>
      <w:proofErr w:type="gramEnd"/>
    </w:p>
    <w:p w:rsidR="0071560A" w:rsidRPr="00E20641" w:rsidRDefault="008A493F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E20641">
        <w:rPr>
          <w:rFonts w:cs="Times New Roman"/>
          <w:sz w:val="26"/>
          <w:szCs w:val="26"/>
        </w:rPr>
        <w:t>Иных</w:t>
      </w:r>
      <w:r w:rsidR="00B7300E" w:rsidRPr="00E20641">
        <w:rPr>
          <w:rFonts w:cs="Times New Roman"/>
          <w:sz w:val="26"/>
          <w:szCs w:val="26"/>
        </w:rPr>
        <w:t xml:space="preserve"> нормативны</w:t>
      </w:r>
      <w:r w:rsidRPr="00E20641">
        <w:rPr>
          <w:rFonts w:cs="Times New Roman"/>
          <w:sz w:val="26"/>
          <w:szCs w:val="26"/>
        </w:rPr>
        <w:t>х</w:t>
      </w:r>
      <w:r w:rsidR="00B7300E" w:rsidRPr="00E20641">
        <w:rPr>
          <w:rFonts w:cs="Times New Roman"/>
          <w:sz w:val="26"/>
          <w:szCs w:val="26"/>
        </w:rPr>
        <w:t xml:space="preserve"> правовы</w:t>
      </w:r>
      <w:r w:rsidRPr="00E20641">
        <w:rPr>
          <w:rFonts w:cs="Times New Roman"/>
          <w:sz w:val="26"/>
          <w:szCs w:val="26"/>
        </w:rPr>
        <w:t>х</w:t>
      </w:r>
      <w:r w:rsidR="00B7300E" w:rsidRPr="00E20641">
        <w:rPr>
          <w:rFonts w:cs="Times New Roman"/>
          <w:sz w:val="26"/>
          <w:szCs w:val="26"/>
        </w:rPr>
        <w:t xml:space="preserve"> акт</w:t>
      </w:r>
      <w:r w:rsidRPr="00E20641">
        <w:rPr>
          <w:rFonts w:cs="Times New Roman"/>
          <w:sz w:val="26"/>
          <w:szCs w:val="26"/>
        </w:rPr>
        <w:t>ов</w:t>
      </w:r>
      <w:r w:rsidR="00B7300E" w:rsidRPr="00E20641">
        <w:rPr>
          <w:rFonts w:cs="Times New Roman"/>
          <w:sz w:val="26"/>
          <w:szCs w:val="26"/>
        </w:rPr>
        <w:t xml:space="preserve"> и служебны</w:t>
      </w:r>
      <w:r w:rsidRPr="00E20641">
        <w:rPr>
          <w:rFonts w:cs="Times New Roman"/>
          <w:sz w:val="26"/>
          <w:szCs w:val="26"/>
        </w:rPr>
        <w:t>х</w:t>
      </w:r>
      <w:r w:rsidR="00B7300E" w:rsidRPr="00E20641">
        <w:rPr>
          <w:rFonts w:cs="Times New Roman"/>
          <w:sz w:val="26"/>
          <w:szCs w:val="26"/>
        </w:rPr>
        <w:t xml:space="preserve"> документ</w:t>
      </w:r>
      <w:r w:rsidRPr="00E20641">
        <w:rPr>
          <w:rFonts w:cs="Times New Roman"/>
          <w:sz w:val="26"/>
          <w:szCs w:val="26"/>
        </w:rPr>
        <w:t>ов</w:t>
      </w:r>
      <w:r w:rsidR="00B7300E" w:rsidRPr="00E20641">
        <w:rPr>
          <w:rFonts w:cs="Times New Roman"/>
          <w:sz w:val="26"/>
          <w:szCs w:val="26"/>
        </w:rPr>
        <w:t>, регулирующи</w:t>
      </w:r>
      <w:r w:rsidRPr="00E20641">
        <w:rPr>
          <w:rFonts w:cs="Times New Roman"/>
          <w:sz w:val="26"/>
          <w:szCs w:val="26"/>
        </w:rPr>
        <w:t>х</w:t>
      </w:r>
      <w:r w:rsidR="00B7300E" w:rsidRPr="00E20641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E20641">
        <w:rPr>
          <w:rFonts w:cs="Times New Roman"/>
          <w:sz w:val="26"/>
          <w:szCs w:val="26"/>
        </w:rPr>
        <w:t>нальной служебной деятельности</w:t>
      </w:r>
      <w:r w:rsidRPr="00E20641">
        <w:rPr>
          <w:rFonts w:cs="Times New Roman"/>
          <w:sz w:val="26"/>
          <w:szCs w:val="26"/>
        </w:rPr>
        <w:t xml:space="preserve"> </w:t>
      </w:r>
      <w:r w:rsidR="008B0667" w:rsidRPr="00E20641">
        <w:rPr>
          <w:rFonts w:cs="Times New Roman"/>
          <w:sz w:val="26"/>
          <w:szCs w:val="26"/>
        </w:rPr>
        <w:t xml:space="preserve">ведущего </w:t>
      </w:r>
      <w:r w:rsidR="00E74871" w:rsidRPr="00E20641">
        <w:rPr>
          <w:rFonts w:cs="Times New Roman"/>
          <w:sz w:val="26"/>
          <w:szCs w:val="26"/>
        </w:rPr>
        <w:t>специалиста-эксперта</w:t>
      </w:r>
      <w:r w:rsidR="003219ED" w:rsidRPr="00E20641">
        <w:rPr>
          <w:rFonts w:cs="Times New Roman"/>
          <w:sz w:val="26"/>
          <w:szCs w:val="26"/>
        </w:rPr>
        <w:t>.</w:t>
      </w:r>
    </w:p>
    <w:p w:rsidR="00A000DE" w:rsidRPr="00E20641" w:rsidRDefault="004F21C6" w:rsidP="00E20641">
      <w:pPr>
        <w:pStyle w:val="af2"/>
        <w:widowControl w:val="0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2C4C2D">
        <w:rPr>
          <w:rFonts w:cs="Times New Roman"/>
          <w:spacing w:val="-4"/>
          <w:sz w:val="26"/>
          <w:szCs w:val="26"/>
        </w:rPr>
        <w:t>Иных профессиональных знаний:</w:t>
      </w:r>
      <w:r w:rsidR="00C03C5B" w:rsidRPr="00C03C5B">
        <w:rPr>
          <w:rFonts w:cs="Times New Roman"/>
          <w:sz w:val="26"/>
          <w:szCs w:val="26"/>
        </w:rPr>
        <w:t xml:space="preserve"> </w:t>
      </w:r>
      <w:r w:rsidR="00C03C5B">
        <w:rPr>
          <w:rFonts w:cs="Times New Roman"/>
          <w:sz w:val="26"/>
          <w:szCs w:val="26"/>
        </w:rPr>
        <w:t xml:space="preserve">правил делового этикета; </w:t>
      </w:r>
      <w:r w:rsidR="00C03C5B">
        <w:rPr>
          <w:rFonts w:cs="Times New Roman"/>
          <w:spacing w:val="-2"/>
          <w:sz w:val="26"/>
          <w:szCs w:val="26"/>
        </w:rPr>
        <w:t xml:space="preserve">порядка работы со служебной информацией; </w:t>
      </w:r>
      <w:r w:rsidR="00C03C5B">
        <w:rPr>
          <w:rFonts w:cs="Times New Roman"/>
          <w:sz w:val="26"/>
          <w:szCs w:val="26"/>
        </w:rPr>
        <w:t>правил и норм охраны труда, техники безопасности и противопожарной защиты,</w:t>
      </w:r>
      <w:r w:rsidRPr="002C4C2D">
        <w:rPr>
          <w:rFonts w:cs="Times New Roman"/>
          <w:spacing w:val="-4"/>
          <w:sz w:val="26"/>
          <w:szCs w:val="26"/>
        </w:rPr>
        <w:t xml:space="preserve">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</w:t>
      </w:r>
      <w:r w:rsidRPr="00E20641">
        <w:rPr>
          <w:rFonts w:cs="Times New Roman"/>
          <w:spacing w:val="-4"/>
          <w:sz w:val="26"/>
          <w:szCs w:val="26"/>
        </w:rPr>
        <w:t>налоговой системы РФ;</w:t>
      </w:r>
      <w:proofErr w:type="gramEnd"/>
      <w:r w:rsidRPr="00E20641">
        <w:rPr>
          <w:rFonts w:cs="Times New Roman"/>
          <w:spacing w:val="-4"/>
          <w:sz w:val="26"/>
          <w:szCs w:val="26"/>
        </w:rPr>
        <w:t xml:space="preserve"> порядка проведения мероприятий налогового контроля; принципов налогового администрирования;</w:t>
      </w:r>
      <w:r w:rsidR="00A000DE" w:rsidRPr="00E20641">
        <w:rPr>
          <w:rFonts w:cs="Times New Roman"/>
          <w:spacing w:val="-4"/>
          <w:sz w:val="26"/>
          <w:szCs w:val="26"/>
        </w:rPr>
        <w:t xml:space="preserve"> основ макроэкономической, бюджетной, налоговой политики РФ; основных направлений и приоритетов государственной политики в области долгосрочного развития экономики</w:t>
      </w:r>
      <w:r w:rsidR="002E0642">
        <w:rPr>
          <w:rFonts w:cs="Times New Roman"/>
          <w:spacing w:val="-4"/>
          <w:sz w:val="26"/>
          <w:szCs w:val="26"/>
        </w:rPr>
        <w:t xml:space="preserve"> и других</w:t>
      </w:r>
      <w:r w:rsidR="00A000DE" w:rsidRPr="00E20641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  <w:r w:rsidRPr="00E20641">
        <w:rPr>
          <w:rFonts w:cs="Times New Roman"/>
          <w:spacing w:val="-4"/>
          <w:sz w:val="26"/>
          <w:szCs w:val="26"/>
        </w:rPr>
        <w:t xml:space="preserve"> </w:t>
      </w:r>
    </w:p>
    <w:p w:rsidR="007D5B2B" w:rsidRPr="00A000DE" w:rsidRDefault="00027871" w:rsidP="00E20641">
      <w:pPr>
        <w:pStyle w:val="af2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E20641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E20641">
        <w:rPr>
          <w:rFonts w:cs="Times New Roman"/>
          <w:spacing w:val="-4"/>
          <w:sz w:val="26"/>
          <w:szCs w:val="26"/>
        </w:rPr>
        <w:t>:</w:t>
      </w:r>
      <w:r w:rsidR="00090C33" w:rsidRPr="00E20641">
        <w:rPr>
          <w:rFonts w:cs="Times New Roman"/>
          <w:spacing w:val="-4"/>
          <w:sz w:val="26"/>
          <w:szCs w:val="26"/>
        </w:rPr>
        <w:t xml:space="preserve"> </w:t>
      </w:r>
      <w:r w:rsidR="00604A1B" w:rsidRPr="00E20641">
        <w:rPr>
          <w:rFonts w:cs="Times New Roman"/>
          <w:spacing w:val="-4"/>
          <w:sz w:val="26"/>
          <w:szCs w:val="26"/>
        </w:rPr>
        <w:t xml:space="preserve">методов анализа и прогнозирования </w:t>
      </w:r>
      <w:r w:rsidR="00604A1B" w:rsidRPr="00E20641">
        <w:rPr>
          <w:rFonts w:cs="Times New Roman"/>
          <w:sz w:val="26"/>
          <w:szCs w:val="26"/>
        </w:rPr>
        <w:t>поступлений администрируемых ФНС России доходов во все уровни бюджетов бюджетной системы РФ;</w:t>
      </w:r>
      <w:r w:rsidR="002E0642">
        <w:rPr>
          <w:rFonts w:cs="Times New Roman"/>
          <w:sz w:val="26"/>
          <w:szCs w:val="26"/>
        </w:rPr>
        <w:t xml:space="preserve"> о</w:t>
      </w:r>
      <w:r w:rsidR="00604A1B" w:rsidRPr="00E20641">
        <w:rPr>
          <w:rFonts w:cs="Times New Roman"/>
          <w:sz w:val="26"/>
          <w:szCs w:val="26"/>
        </w:rPr>
        <w:t xml:space="preserve">сновных положений по порядку составления статистической налоговой отчетности; приказов ФНС об осуществлении  бюджетных </w:t>
      </w:r>
      <w:proofErr w:type="gramStart"/>
      <w:r w:rsidR="00604A1B" w:rsidRPr="00E20641">
        <w:rPr>
          <w:rFonts w:cs="Times New Roman"/>
          <w:sz w:val="26"/>
          <w:szCs w:val="26"/>
        </w:rPr>
        <w:t>полномочий главных администраторов доходов бюджетов субъектов РФ</w:t>
      </w:r>
      <w:proofErr w:type="gramEnd"/>
      <w:r w:rsidR="00604A1B" w:rsidRPr="00E20641">
        <w:rPr>
          <w:rFonts w:cs="Times New Roman"/>
          <w:sz w:val="26"/>
          <w:szCs w:val="26"/>
        </w:rPr>
        <w:t xml:space="preserve"> и местных бюджетов управлениями Федеральной налоговой службы по субъектам РФ, администраторов доходов федерального бюджета и государственных внебюджетных фондов территориальными органами ФНС России</w:t>
      </w:r>
      <w:r w:rsidR="000B1AA4" w:rsidRPr="00E20641">
        <w:rPr>
          <w:rFonts w:cs="Times New Roman"/>
          <w:sz w:val="26"/>
          <w:szCs w:val="26"/>
        </w:rPr>
        <w:t>,</w:t>
      </w:r>
      <w:r w:rsidR="00604A1B" w:rsidRPr="00E20641">
        <w:rPr>
          <w:rFonts w:cs="Times New Roman"/>
          <w:spacing w:val="-4"/>
          <w:sz w:val="26"/>
          <w:szCs w:val="26"/>
        </w:rPr>
        <w:t xml:space="preserve"> </w:t>
      </w:r>
      <w:r w:rsidR="00090C33" w:rsidRPr="00E20641">
        <w:rPr>
          <w:rFonts w:cs="Times New Roman"/>
          <w:spacing w:val="-4"/>
          <w:sz w:val="26"/>
          <w:szCs w:val="26"/>
        </w:rPr>
        <w:t>централизованн</w:t>
      </w:r>
      <w:r w:rsidR="00856E01" w:rsidRPr="00E20641">
        <w:rPr>
          <w:rFonts w:cs="Times New Roman"/>
          <w:spacing w:val="-4"/>
          <w:sz w:val="26"/>
          <w:szCs w:val="26"/>
        </w:rPr>
        <w:t>ой</w:t>
      </w:r>
      <w:r w:rsidR="00090C33" w:rsidRPr="00E20641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E20641">
        <w:rPr>
          <w:rFonts w:cs="Times New Roman"/>
          <w:spacing w:val="-4"/>
          <w:sz w:val="26"/>
          <w:szCs w:val="26"/>
        </w:rPr>
        <w:t>ой</w:t>
      </w:r>
      <w:r w:rsidR="00090C33" w:rsidRPr="00E20641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E20641">
        <w:rPr>
          <w:rFonts w:cs="Times New Roman"/>
          <w:spacing w:val="-4"/>
          <w:sz w:val="26"/>
          <w:szCs w:val="26"/>
        </w:rPr>
        <w:t>ы</w:t>
      </w:r>
      <w:r w:rsidR="00090C33" w:rsidRPr="00E20641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</w:t>
      </w:r>
      <w:r w:rsidR="00090C33" w:rsidRPr="00A000DE">
        <w:rPr>
          <w:rFonts w:cs="Times New Roman"/>
          <w:spacing w:val="-4"/>
          <w:sz w:val="26"/>
          <w:szCs w:val="26"/>
        </w:rPr>
        <w:t>межведомственного электронного документооборота;</w:t>
      </w:r>
      <w:r w:rsidR="00677659" w:rsidRPr="00A000DE">
        <w:rPr>
          <w:rFonts w:cs="Times New Roman"/>
          <w:spacing w:val="-4"/>
          <w:sz w:val="26"/>
          <w:szCs w:val="26"/>
        </w:rPr>
        <w:t xml:space="preserve"> </w:t>
      </w:r>
      <w:r w:rsidR="00090C33" w:rsidRPr="00A000DE">
        <w:rPr>
          <w:rFonts w:cs="Times New Roman"/>
          <w:spacing w:val="-4"/>
          <w:sz w:val="26"/>
          <w:szCs w:val="26"/>
        </w:rPr>
        <w:t>систем</w:t>
      </w:r>
      <w:r w:rsidR="008A493F" w:rsidRPr="00A000DE">
        <w:rPr>
          <w:rFonts w:cs="Times New Roman"/>
          <w:spacing w:val="-4"/>
          <w:sz w:val="26"/>
          <w:szCs w:val="26"/>
        </w:rPr>
        <w:t>ы</w:t>
      </w:r>
      <w:r w:rsidR="00090C33" w:rsidRPr="00A000DE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A000DE">
        <w:rPr>
          <w:rFonts w:cs="Times New Roman"/>
          <w:spacing w:val="-4"/>
          <w:sz w:val="26"/>
          <w:szCs w:val="26"/>
        </w:rPr>
        <w:t>основны</w:t>
      </w:r>
      <w:r w:rsidR="008A493F" w:rsidRPr="00A000DE">
        <w:rPr>
          <w:rFonts w:cs="Times New Roman"/>
          <w:spacing w:val="-4"/>
          <w:sz w:val="26"/>
          <w:szCs w:val="26"/>
        </w:rPr>
        <w:t>х</w:t>
      </w:r>
      <w:r w:rsidR="007D5B2B" w:rsidRPr="00A000DE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2E0642">
        <w:rPr>
          <w:rFonts w:cs="Times New Roman"/>
          <w:spacing w:val="-4"/>
          <w:sz w:val="26"/>
          <w:szCs w:val="26"/>
        </w:rPr>
        <w:t xml:space="preserve"> и других</w:t>
      </w:r>
      <w:r w:rsidR="007D5B2B" w:rsidRPr="00A000DE">
        <w:rPr>
          <w:rFonts w:cs="Times New Roman"/>
          <w:spacing w:val="-4"/>
          <w:sz w:val="26"/>
          <w:szCs w:val="26"/>
        </w:rPr>
        <w:t>.</w:t>
      </w:r>
    </w:p>
    <w:p w:rsidR="004B5C43" w:rsidRPr="004B5C43" w:rsidRDefault="004B5C43" w:rsidP="004B5C4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B5C43">
        <w:rPr>
          <w:rFonts w:cs="Times New Roman"/>
          <w:sz w:val="26"/>
          <w:szCs w:val="26"/>
        </w:rPr>
        <w:t xml:space="preserve">Наличие базовых умений: </w:t>
      </w:r>
      <w:r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Pr="00B42580">
        <w:rPr>
          <w:rFonts w:cs="Times New Roman"/>
          <w:sz w:val="26"/>
          <w:szCs w:val="26"/>
        </w:rPr>
        <w:t>использовать служебное время и достигать результата; управлять изменениями; обладать коммуникативной компетенцией</w:t>
      </w:r>
      <w:r w:rsidR="002E0642">
        <w:rPr>
          <w:rFonts w:cs="Times New Roman"/>
          <w:sz w:val="26"/>
          <w:szCs w:val="26"/>
        </w:rPr>
        <w:t xml:space="preserve"> и других</w:t>
      </w:r>
      <w:r w:rsidRPr="00B42580">
        <w:rPr>
          <w:rFonts w:cs="Times New Roman"/>
          <w:sz w:val="26"/>
          <w:szCs w:val="26"/>
        </w:rPr>
        <w:t>.</w:t>
      </w:r>
    </w:p>
    <w:p w:rsidR="00385CFD" w:rsidRPr="00E20641" w:rsidRDefault="002D4283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604A1B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604A1B">
        <w:rPr>
          <w:rFonts w:cs="Times New Roman"/>
          <w:spacing w:val="-4"/>
          <w:sz w:val="26"/>
          <w:szCs w:val="26"/>
        </w:rPr>
        <w:t xml:space="preserve"> </w:t>
      </w:r>
      <w:r w:rsidR="00B42580" w:rsidRPr="00604A1B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604A1B">
        <w:rPr>
          <w:rFonts w:eastAsia="Times New Roman" w:cs="Times New Roman"/>
          <w:sz w:val="26"/>
          <w:szCs w:val="26"/>
          <w:lang w:eastAsia="ru-RU"/>
        </w:rPr>
        <w:t xml:space="preserve">работы с информационными ресурсами и </w:t>
      </w:r>
      <w:r w:rsidR="00B42580" w:rsidRPr="00E20641">
        <w:rPr>
          <w:rFonts w:eastAsia="Times New Roman" w:cs="Times New Roman"/>
          <w:sz w:val="26"/>
          <w:szCs w:val="26"/>
          <w:lang w:eastAsia="ru-RU"/>
        </w:rPr>
        <w:t>базами данных, в том числе по выявлению рисков в деятельности налоговых органов</w:t>
      </w:r>
      <w:r w:rsidR="00604A1B" w:rsidRPr="00E20641">
        <w:rPr>
          <w:rFonts w:eastAsia="Times New Roman" w:cs="Times New Roman"/>
          <w:sz w:val="26"/>
          <w:szCs w:val="26"/>
          <w:lang w:eastAsia="ru-RU"/>
        </w:rPr>
        <w:t>,</w:t>
      </w:r>
      <w:r w:rsidR="00604A1B" w:rsidRPr="00E20641">
        <w:rPr>
          <w:rFonts w:cs="Times New Roman"/>
          <w:spacing w:val="-4"/>
          <w:sz w:val="26"/>
          <w:szCs w:val="26"/>
        </w:rPr>
        <w:t xml:space="preserve"> анализа</w:t>
      </w:r>
      <w:r w:rsidR="00604A1B" w:rsidRPr="00E20641">
        <w:rPr>
          <w:rFonts w:cs="Times New Roman"/>
          <w:i/>
          <w:spacing w:val="-4"/>
          <w:sz w:val="26"/>
          <w:szCs w:val="26"/>
        </w:rPr>
        <w:t xml:space="preserve"> </w:t>
      </w:r>
      <w:r w:rsidR="00604A1B" w:rsidRPr="00E20641">
        <w:rPr>
          <w:rFonts w:eastAsia="Times New Roman" w:cs="Times New Roman"/>
          <w:sz w:val="26"/>
          <w:szCs w:val="26"/>
          <w:lang w:eastAsia="ru-RU"/>
        </w:rPr>
        <w:t xml:space="preserve">и прогнозирования </w:t>
      </w:r>
      <w:r w:rsidR="00604A1B" w:rsidRPr="00E20641">
        <w:rPr>
          <w:rFonts w:cs="Times New Roman"/>
          <w:sz w:val="26"/>
          <w:szCs w:val="26"/>
        </w:rPr>
        <w:t>поступлений администрируемых ФНС России доходов во все уровни бюджетов бюджетной системы РФ;</w:t>
      </w:r>
      <w:r w:rsidR="00604A1B" w:rsidRPr="00E20641">
        <w:rPr>
          <w:rFonts w:eastAsia="Times New Roman" w:cs="Times New Roman"/>
          <w:sz w:val="26"/>
          <w:szCs w:val="26"/>
          <w:lang w:eastAsia="ru-RU"/>
        </w:rPr>
        <w:t xml:space="preserve"> оценки поквартального/помесячного кассового исполнения доходов федерального бюджета, консолидированного бюджета субъекта РФ и государственных внебюджетных фондов</w:t>
      </w:r>
      <w:r w:rsidR="002E0642">
        <w:rPr>
          <w:rFonts w:eastAsia="Times New Roman" w:cs="Times New Roman"/>
          <w:sz w:val="26"/>
          <w:szCs w:val="26"/>
          <w:lang w:eastAsia="ru-RU"/>
        </w:rPr>
        <w:t xml:space="preserve"> и других</w:t>
      </w:r>
      <w:r w:rsidR="00385CFD" w:rsidRPr="00E20641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E20641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E20641">
        <w:rPr>
          <w:rFonts w:cs="Times New Roman"/>
          <w:spacing w:val="-4"/>
          <w:sz w:val="26"/>
          <w:szCs w:val="26"/>
        </w:rPr>
        <w:lastRenderedPageBreak/>
        <w:t>Наличие функциональных умений:</w:t>
      </w:r>
      <w:r w:rsidR="00783E24" w:rsidRPr="00E20641">
        <w:rPr>
          <w:rFonts w:cs="Times New Roman"/>
          <w:spacing w:val="-4"/>
          <w:sz w:val="26"/>
          <w:szCs w:val="26"/>
        </w:rPr>
        <w:t xml:space="preserve"> </w:t>
      </w:r>
      <w:r w:rsidR="00604A1B" w:rsidRPr="00E20641">
        <w:rPr>
          <w:rFonts w:cs="Times New Roman"/>
          <w:spacing w:val="-4"/>
          <w:sz w:val="26"/>
          <w:szCs w:val="26"/>
        </w:rPr>
        <w:t xml:space="preserve">иметь навыки работы с основными программными продуктами </w:t>
      </w:r>
      <w:r w:rsidR="00604A1B" w:rsidRPr="00E20641">
        <w:rPr>
          <w:rFonts w:cs="Times New Roman"/>
          <w:spacing w:val="-4"/>
          <w:sz w:val="26"/>
          <w:szCs w:val="26"/>
          <w:lang w:val="en-US"/>
        </w:rPr>
        <w:t>Microsoft</w:t>
      </w:r>
      <w:r w:rsidR="00604A1B" w:rsidRPr="00E20641">
        <w:rPr>
          <w:rFonts w:cs="Times New Roman"/>
          <w:spacing w:val="-4"/>
          <w:sz w:val="26"/>
          <w:szCs w:val="26"/>
        </w:rPr>
        <w:t xml:space="preserve"> (</w:t>
      </w:r>
      <w:r w:rsidR="00604A1B" w:rsidRPr="00E20641">
        <w:rPr>
          <w:rFonts w:cs="Times New Roman"/>
          <w:spacing w:val="-4"/>
          <w:sz w:val="26"/>
          <w:szCs w:val="26"/>
          <w:lang w:val="en-US"/>
        </w:rPr>
        <w:t>Word</w:t>
      </w:r>
      <w:r w:rsidR="00604A1B" w:rsidRPr="00E20641">
        <w:rPr>
          <w:rFonts w:cs="Times New Roman"/>
          <w:spacing w:val="-4"/>
          <w:sz w:val="26"/>
          <w:szCs w:val="26"/>
        </w:rPr>
        <w:t xml:space="preserve">, </w:t>
      </w:r>
      <w:r w:rsidR="00604A1B" w:rsidRPr="00E20641">
        <w:rPr>
          <w:rFonts w:cs="Times New Roman"/>
          <w:spacing w:val="-4"/>
          <w:sz w:val="26"/>
          <w:szCs w:val="26"/>
          <w:lang w:val="en-US"/>
        </w:rPr>
        <w:t>Ex</w:t>
      </w:r>
      <w:r w:rsidR="001A75BB">
        <w:rPr>
          <w:rFonts w:cs="Times New Roman"/>
          <w:spacing w:val="-4"/>
          <w:sz w:val="26"/>
          <w:szCs w:val="26"/>
          <w:lang w:val="en-US"/>
        </w:rPr>
        <w:t>c</w:t>
      </w:r>
      <w:r w:rsidR="00604A1B" w:rsidRPr="00E20641">
        <w:rPr>
          <w:rFonts w:cs="Times New Roman"/>
          <w:spacing w:val="-4"/>
          <w:sz w:val="26"/>
          <w:szCs w:val="26"/>
          <w:lang w:val="en-US"/>
        </w:rPr>
        <w:t>el</w:t>
      </w:r>
      <w:r w:rsidR="00604A1B" w:rsidRPr="00E20641">
        <w:rPr>
          <w:rFonts w:cs="Times New Roman"/>
          <w:spacing w:val="-4"/>
          <w:sz w:val="26"/>
          <w:szCs w:val="26"/>
        </w:rPr>
        <w:t xml:space="preserve">, </w:t>
      </w:r>
      <w:r w:rsidR="00604A1B" w:rsidRPr="00E20641">
        <w:rPr>
          <w:rFonts w:cs="Times New Roman"/>
          <w:spacing w:val="-4"/>
          <w:sz w:val="26"/>
          <w:szCs w:val="26"/>
          <w:lang w:val="en-US"/>
        </w:rPr>
        <w:t>PowerPoint</w:t>
      </w:r>
      <w:r w:rsidR="00604A1B" w:rsidRPr="00E20641">
        <w:rPr>
          <w:rFonts w:cs="Times New Roman"/>
          <w:spacing w:val="-4"/>
          <w:sz w:val="26"/>
          <w:szCs w:val="26"/>
        </w:rPr>
        <w:t>), осуществлять разработку программных средств и внедрение автоматизированных методов обработки информации для проведения аналитической работы, готовить аналитические и прогнозные информации, формировать и анализировать статистическую налоговую отчетность</w:t>
      </w:r>
      <w:r w:rsidR="002E0642">
        <w:rPr>
          <w:rFonts w:cs="Times New Roman"/>
          <w:spacing w:val="-4"/>
          <w:sz w:val="26"/>
          <w:szCs w:val="26"/>
        </w:rPr>
        <w:t xml:space="preserve"> и других</w:t>
      </w:r>
      <w:r w:rsidR="00604A1B" w:rsidRPr="00E20641">
        <w:rPr>
          <w:rFonts w:cs="Times New Roman"/>
          <w:spacing w:val="-4"/>
          <w:sz w:val="26"/>
          <w:szCs w:val="26"/>
        </w:rPr>
        <w:t>.</w:t>
      </w:r>
    </w:p>
    <w:p w:rsidR="003B7A81" w:rsidRPr="00E20641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E20641">
        <w:rPr>
          <w:rFonts w:cs="Times New Roman"/>
          <w:b/>
          <w:sz w:val="26"/>
          <w:szCs w:val="26"/>
        </w:rPr>
        <w:t>III.</w:t>
      </w:r>
      <w:r w:rsidR="007B0EB1" w:rsidRPr="00E20641">
        <w:rPr>
          <w:rFonts w:cs="Times New Roman"/>
          <w:b/>
          <w:sz w:val="26"/>
          <w:szCs w:val="26"/>
        </w:rPr>
        <w:t> </w:t>
      </w:r>
      <w:r w:rsidRPr="00E2064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E6F7A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E20641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B63F22" w:rsidRPr="00E20641">
        <w:rPr>
          <w:rFonts w:cs="Times New Roman"/>
          <w:spacing w:val="-4"/>
          <w:sz w:val="26"/>
          <w:szCs w:val="26"/>
        </w:rPr>
        <w:t xml:space="preserve">ведущего </w:t>
      </w:r>
      <w:r w:rsidR="00E74871" w:rsidRPr="009E6F7A">
        <w:rPr>
          <w:rFonts w:cs="Times New Roman"/>
          <w:sz w:val="26"/>
          <w:szCs w:val="26"/>
        </w:rPr>
        <w:t>специалиста-эксперта</w:t>
      </w:r>
      <w:r w:rsidRPr="009E6F7A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9E6F7A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9E6F7A">
        <w:rPr>
          <w:rFonts w:cs="Times New Roman"/>
          <w:spacing w:val="-4"/>
          <w:sz w:val="26"/>
          <w:szCs w:val="26"/>
        </w:rPr>
        <w:t>запреты</w:t>
      </w:r>
      <w:r w:rsidR="0068162C" w:rsidRPr="009E6F7A">
        <w:rPr>
          <w:rFonts w:cs="Times New Roman"/>
          <w:spacing w:val="-4"/>
          <w:sz w:val="26"/>
          <w:szCs w:val="26"/>
        </w:rPr>
        <w:t>, ограничения</w:t>
      </w:r>
      <w:r w:rsidRPr="009E6F7A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9E6F7A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9E6F7A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9E6F7A">
        <w:rPr>
          <w:rFonts w:cs="Times New Roman"/>
          <w:spacing w:val="-4"/>
          <w:sz w:val="26"/>
          <w:szCs w:val="26"/>
        </w:rPr>
        <w:t>.07.</w:t>
      </w:r>
      <w:r w:rsidRPr="009E6F7A">
        <w:rPr>
          <w:rFonts w:cs="Times New Roman"/>
          <w:spacing w:val="-4"/>
          <w:sz w:val="26"/>
          <w:szCs w:val="26"/>
        </w:rPr>
        <w:t>2004 №</w:t>
      </w:r>
      <w:r w:rsidR="003314B0" w:rsidRPr="009E6F7A">
        <w:rPr>
          <w:rFonts w:cs="Times New Roman"/>
          <w:spacing w:val="-4"/>
          <w:sz w:val="26"/>
          <w:szCs w:val="26"/>
        </w:rPr>
        <w:t> </w:t>
      </w:r>
      <w:r w:rsidRPr="009E6F7A">
        <w:rPr>
          <w:rFonts w:cs="Times New Roman"/>
          <w:spacing w:val="-4"/>
          <w:sz w:val="26"/>
          <w:szCs w:val="26"/>
        </w:rPr>
        <w:t>79-ФЗ</w:t>
      </w:r>
      <w:r w:rsidR="00D75100" w:rsidRPr="009E6F7A">
        <w:rPr>
          <w:rFonts w:cs="Times New Roman"/>
          <w:spacing w:val="-4"/>
          <w:sz w:val="26"/>
          <w:szCs w:val="26"/>
        </w:rPr>
        <w:t xml:space="preserve"> </w:t>
      </w:r>
      <w:r w:rsidRPr="009E6F7A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9E6F7A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9E6F7A">
        <w:rPr>
          <w:rFonts w:cs="Times New Roman"/>
          <w:sz w:val="26"/>
          <w:szCs w:val="26"/>
        </w:rPr>
        <w:t>Управление</w:t>
      </w:r>
      <w:r w:rsidR="00EC3748" w:rsidRPr="009E6F7A">
        <w:rPr>
          <w:rFonts w:cs="Times New Roman"/>
          <w:sz w:val="26"/>
          <w:szCs w:val="26"/>
        </w:rPr>
        <w:t xml:space="preserve">, </w:t>
      </w:r>
      <w:r w:rsidR="00B63F22" w:rsidRPr="009E6F7A">
        <w:rPr>
          <w:rFonts w:cs="Times New Roman"/>
          <w:sz w:val="26"/>
          <w:szCs w:val="26"/>
        </w:rPr>
        <w:t xml:space="preserve">ведущий </w:t>
      </w:r>
      <w:r w:rsidR="00E74871" w:rsidRPr="009E6F7A">
        <w:rPr>
          <w:rFonts w:cs="Times New Roman"/>
          <w:sz w:val="26"/>
          <w:szCs w:val="26"/>
        </w:rPr>
        <w:t>специалист-эксперт</w:t>
      </w:r>
      <w:r w:rsidR="008449DF" w:rsidRPr="009E6F7A">
        <w:rPr>
          <w:rFonts w:cs="Times New Roman"/>
          <w:spacing w:val="-4"/>
          <w:sz w:val="26"/>
          <w:szCs w:val="26"/>
        </w:rPr>
        <w:t xml:space="preserve"> </w:t>
      </w:r>
      <w:r w:rsidR="00EC3748" w:rsidRPr="009E6F7A">
        <w:rPr>
          <w:rFonts w:cs="Times New Roman"/>
          <w:sz w:val="26"/>
          <w:szCs w:val="26"/>
        </w:rPr>
        <w:t>обязан:</w:t>
      </w:r>
    </w:p>
    <w:p w:rsidR="00A14FFE" w:rsidRPr="00E20641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своевременно, качественно и в полном объеме выполнять </w:t>
      </w:r>
      <w:r w:rsidRPr="00A14FFE">
        <w:rPr>
          <w:rFonts w:cs="Times New Roman"/>
          <w:sz w:val="26"/>
          <w:szCs w:val="26"/>
        </w:rPr>
        <w:t xml:space="preserve">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</w:t>
      </w:r>
      <w:r w:rsidRPr="00E20641">
        <w:rPr>
          <w:rFonts w:cs="Times New Roman"/>
          <w:sz w:val="26"/>
          <w:szCs w:val="26"/>
        </w:rPr>
        <w:t>соблюдение исполнительской дисциплины, в том числе при работе в СЭД и иных информационных ресурсах Отдела</w:t>
      </w:r>
      <w:r w:rsidR="004D72EC">
        <w:rPr>
          <w:rFonts w:cs="Times New Roman"/>
          <w:sz w:val="26"/>
          <w:szCs w:val="26"/>
        </w:rPr>
        <w:t xml:space="preserve"> (АИС «Налог</w:t>
      </w:r>
      <w:r w:rsidR="004D72EC">
        <w:rPr>
          <w:rFonts w:cs="Times New Roman"/>
          <w:sz w:val="26"/>
          <w:szCs w:val="26"/>
        </w:rPr>
        <w:noBreakHyphen/>
        <w:t xml:space="preserve">3», </w:t>
      </w:r>
      <w:r w:rsidR="004D72EC" w:rsidRPr="00760598">
        <w:t>«</w:t>
      </w:r>
      <w:r w:rsidR="004D72EC">
        <w:rPr>
          <w:bCs/>
        </w:rPr>
        <w:t>ПК </w:t>
      </w:r>
      <w:r w:rsidR="004D72EC" w:rsidRPr="00760598">
        <w:rPr>
          <w:bCs/>
        </w:rPr>
        <w:t>Регион»</w:t>
      </w:r>
      <w:r w:rsidR="004D72EC">
        <w:rPr>
          <w:bCs/>
        </w:rPr>
        <w:t>, ПК </w:t>
      </w:r>
      <w:r w:rsidR="00822534">
        <w:t>«Свод</w:t>
      </w:r>
      <w:r w:rsidR="00822534">
        <w:noBreakHyphen/>
      </w:r>
      <w:r w:rsidR="004D72EC" w:rsidRPr="00FE3D2B">
        <w:t>200</w:t>
      </w:r>
      <w:r w:rsidR="004D72EC">
        <w:t>8</w:t>
      </w:r>
      <w:r w:rsidR="004D72EC" w:rsidRPr="00FE3D2B">
        <w:t>»</w:t>
      </w:r>
      <w:r w:rsidR="004D72EC">
        <w:rPr>
          <w:bCs/>
        </w:rPr>
        <w:t xml:space="preserve">, </w:t>
      </w:r>
      <w:r w:rsidR="004D72EC">
        <w:rPr>
          <w:sz w:val="24"/>
        </w:rPr>
        <w:t>ПК «ДКС» Анализ эффективности)</w:t>
      </w:r>
      <w:r w:rsidRPr="00E20641">
        <w:rPr>
          <w:rFonts w:cs="Times New Roman"/>
          <w:sz w:val="26"/>
          <w:szCs w:val="26"/>
        </w:rPr>
        <w:t>;</w:t>
      </w:r>
    </w:p>
    <w:p w:rsidR="00723761" w:rsidRPr="00E20641" w:rsidRDefault="00723761" w:rsidP="00E20641">
      <w:pPr>
        <w:pStyle w:val="ConsPlusNormal"/>
        <w:widowControl/>
        <w:numPr>
          <w:ilvl w:val="0"/>
          <w:numId w:val="8"/>
        </w:numPr>
        <w:tabs>
          <w:tab w:val="center" w:pos="180"/>
        </w:tabs>
        <w:adjustRightInd w:val="0"/>
        <w:ind w:left="142" w:hanging="14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20641">
        <w:rPr>
          <w:rFonts w:ascii="Times New Roman" w:hAnsi="Times New Roman" w:cs="Times New Roman"/>
          <w:color w:val="000000"/>
          <w:sz w:val="26"/>
          <w:szCs w:val="26"/>
        </w:rPr>
        <w:t>осуществлять разработку программных средств и внедрение автоматизированных методов обработки информации для проведения аналитической работы;</w:t>
      </w:r>
    </w:p>
    <w:p w:rsidR="004D0CAA" w:rsidRPr="00620A5E" w:rsidRDefault="004D0CAA" w:rsidP="00E20641">
      <w:pPr>
        <w:pStyle w:val="ConsPlusNormal"/>
        <w:numPr>
          <w:ilvl w:val="0"/>
          <w:numId w:val="8"/>
        </w:numPr>
        <w:tabs>
          <w:tab w:val="left" w:pos="142"/>
          <w:tab w:val="center" w:pos="180"/>
        </w:tabs>
        <w:adjustRightInd w:val="0"/>
        <w:ind w:left="142" w:hanging="14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20641">
        <w:rPr>
          <w:rFonts w:ascii="Times New Roman" w:hAnsi="Times New Roman" w:cs="Times New Roman"/>
          <w:sz w:val="26"/>
          <w:szCs w:val="26"/>
        </w:rPr>
        <w:t xml:space="preserve">осуществлять прием, формирование и направление в установленные сроки в ФНС России </w:t>
      </w:r>
      <w:r w:rsidR="00202DF4">
        <w:rPr>
          <w:rFonts w:ascii="Times New Roman" w:hAnsi="Times New Roman" w:cs="Times New Roman"/>
          <w:sz w:val="26"/>
          <w:szCs w:val="26"/>
        </w:rPr>
        <w:t xml:space="preserve">статистической налоговой </w:t>
      </w:r>
      <w:r w:rsidRPr="00E20641">
        <w:rPr>
          <w:rFonts w:ascii="Times New Roman" w:hAnsi="Times New Roman" w:cs="Times New Roman"/>
          <w:sz w:val="26"/>
          <w:szCs w:val="26"/>
        </w:rPr>
        <w:t>отчет</w:t>
      </w:r>
      <w:r w:rsidR="00202DF4">
        <w:rPr>
          <w:rFonts w:ascii="Times New Roman" w:hAnsi="Times New Roman" w:cs="Times New Roman"/>
          <w:sz w:val="26"/>
          <w:szCs w:val="26"/>
        </w:rPr>
        <w:t>ности</w:t>
      </w:r>
      <w:r w:rsidRPr="00E20641">
        <w:rPr>
          <w:rFonts w:ascii="Times New Roman" w:hAnsi="Times New Roman" w:cs="Times New Roman"/>
          <w:sz w:val="26"/>
          <w:szCs w:val="26"/>
        </w:rPr>
        <w:t xml:space="preserve"> </w:t>
      </w:r>
      <w:r w:rsidRPr="00620A5E">
        <w:rPr>
          <w:rFonts w:ascii="Times New Roman" w:hAnsi="Times New Roman" w:cs="Times New Roman"/>
          <w:sz w:val="26"/>
          <w:szCs w:val="26"/>
        </w:rPr>
        <w:t>и пояснительной записки к н</w:t>
      </w:r>
      <w:r w:rsidR="00202DF4">
        <w:rPr>
          <w:rFonts w:ascii="Times New Roman" w:hAnsi="Times New Roman" w:cs="Times New Roman"/>
          <w:sz w:val="26"/>
          <w:szCs w:val="26"/>
        </w:rPr>
        <w:t>им</w:t>
      </w:r>
      <w:r w:rsidRPr="00620A5E">
        <w:rPr>
          <w:rFonts w:ascii="Times New Roman" w:hAnsi="Times New Roman" w:cs="Times New Roman"/>
          <w:sz w:val="26"/>
          <w:szCs w:val="26"/>
        </w:rPr>
        <w:t>;</w:t>
      </w:r>
    </w:p>
    <w:p w:rsidR="00723761" w:rsidRPr="00620A5E" w:rsidRDefault="00723761" w:rsidP="00E20641">
      <w:pPr>
        <w:pStyle w:val="ConsPlusNormal"/>
        <w:widowControl/>
        <w:numPr>
          <w:ilvl w:val="0"/>
          <w:numId w:val="8"/>
        </w:numPr>
        <w:tabs>
          <w:tab w:val="center" w:pos="180"/>
        </w:tabs>
        <w:adjustRightInd w:val="0"/>
        <w:ind w:left="142" w:hanging="142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20A5E">
        <w:rPr>
          <w:rFonts w:ascii="Times New Roman" w:hAnsi="Times New Roman" w:cs="Times New Roman"/>
          <w:color w:val="000000"/>
          <w:spacing w:val="-4"/>
          <w:sz w:val="26"/>
          <w:szCs w:val="26"/>
        </w:rPr>
        <w:t xml:space="preserve">осуществлять </w:t>
      </w:r>
      <w:r w:rsidRPr="00620A5E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расчеты </w:t>
      </w:r>
      <w:proofErr w:type="gramStart"/>
      <w:r w:rsidRPr="00620A5E">
        <w:rPr>
          <w:rFonts w:ascii="Times New Roman" w:hAnsi="Times New Roman" w:cs="Times New Roman"/>
          <w:bCs/>
          <w:spacing w:val="-4"/>
          <w:sz w:val="26"/>
          <w:szCs w:val="26"/>
        </w:rPr>
        <w:t>показателей оценки эффективности деятельности Управления</w:t>
      </w:r>
      <w:proofErr w:type="gramEnd"/>
      <w:r w:rsidRPr="00620A5E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и Инспекций Федеральной налоговой службы Новосибирской области;</w:t>
      </w:r>
    </w:p>
    <w:p w:rsidR="007E34BA" w:rsidRPr="00E20641" w:rsidRDefault="007E34BA" w:rsidP="00E20641">
      <w:pPr>
        <w:pStyle w:val="ConsPlusNormal"/>
        <w:widowControl/>
        <w:numPr>
          <w:ilvl w:val="0"/>
          <w:numId w:val="8"/>
        </w:numPr>
        <w:tabs>
          <w:tab w:val="center" w:pos="180"/>
        </w:tabs>
        <w:adjustRightInd w:val="0"/>
        <w:ind w:left="142" w:hanging="142"/>
        <w:jc w:val="both"/>
        <w:rPr>
          <w:rFonts w:ascii="Times New Roman" w:hAnsi="Times New Roman" w:cs="Times New Roman"/>
          <w:bCs/>
          <w:spacing w:val="-4"/>
          <w:sz w:val="26"/>
          <w:szCs w:val="26"/>
        </w:rPr>
      </w:pPr>
      <w:r w:rsidRPr="00E20641">
        <w:rPr>
          <w:rFonts w:ascii="Times New Roman" w:hAnsi="Times New Roman" w:cs="Times New Roman"/>
          <w:bCs/>
          <w:spacing w:val="-4"/>
          <w:sz w:val="26"/>
          <w:szCs w:val="26"/>
        </w:rPr>
        <w:t>осуществлять расчет и анализ рисков неэффективной деятельности нижестоящих налоговых органов (Риск-анализ)</w:t>
      </w:r>
      <w:r w:rsidR="005C5153" w:rsidRPr="00E20641">
        <w:rPr>
          <w:rFonts w:ascii="Times New Roman" w:hAnsi="Times New Roman" w:cs="Times New Roman"/>
          <w:bCs/>
          <w:spacing w:val="-4"/>
          <w:sz w:val="26"/>
          <w:szCs w:val="26"/>
        </w:rPr>
        <w:t>;</w:t>
      </w:r>
    </w:p>
    <w:p w:rsidR="00697775" w:rsidRPr="00E20641" w:rsidRDefault="00697775" w:rsidP="00E20641">
      <w:pPr>
        <w:pStyle w:val="ConsPlusNormal"/>
        <w:widowControl/>
        <w:numPr>
          <w:ilvl w:val="0"/>
          <w:numId w:val="8"/>
        </w:numPr>
        <w:tabs>
          <w:tab w:val="center" w:pos="180"/>
        </w:tabs>
        <w:adjustRightInd w:val="0"/>
        <w:ind w:left="142" w:hanging="142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20641">
        <w:rPr>
          <w:rFonts w:ascii="Times New Roman" w:hAnsi="Times New Roman" w:cs="Times New Roman"/>
          <w:bCs/>
          <w:spacing w:val="-4"/>
          <w:sz w:val="26"/>
          <w:szCs w:val="26"/>
        </w:rPr>
        <w:t>осущес</w:t>
      </w:r>
      <w:r w:rsidR="007E34BA" w:rsidRPr="00E20641">
        <w:rPr>
          <w:rFonts w:ascii="Times New Roman" w:hAnsi="Times New Roman" w:cs="Times New Roman"/>
          <w:bCs/>
          <w:spacing w:val="-4"/>
          <w:sz w:val="26"/>
          <w:szCs w:val="26"/>
        </w:rPr>
        <w:t>т</w:t>
      </w:r>
      <w:r w:rsidRPr="00E20641">
        <w:rPr>
          <w:rFonts w:ascii="Times New Roman" w:hAnsi="Times New Roman" w:cs="Times New Roman"/>
          <w:bCs/>
          <w:spacing w:val="-4"/>
          <w:sz w:val="26"/>
          <w:szCs w:val="26"/>
        </w:rPr>
        <w:t>влять мониторинг поступлений по основным налогам в разрезе крупных организаций;</w:t>
      </w:r>
    </w:p>
    <w:p w:rsidR="00723761" w:rsidRPr="00E20641" w:rsidRDefault="00723761" w:rsidP="00E20641">
      <w:pPr>
        <w:pStyle w:val="af"/>
        <w:widowControl w:val="0"/>
        <w:numPr>
          <w:ilvl w:val="0"/>
          <w:numId w:val="8"/>
        </w:numPr>
        <w:tabs>
          <w:tab w:val="center" w:pos="180"/>
        </w:tabs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E20641">
        <w:rPr>
          <w:sz w:val="26"/>
          <w:szCs w:val="26"/>
        </w:rPr>
        <w:t>осуществлять мониторинг поступлений основных налогов в разрезе ОКВЭД;</w:t>
      </w:r>
    </w:p>
    <w:p w:rsidR="00F100D7" w:rsidRPr="00E20641" w:rsidRDefault="00F100D7" w:rsidP="00E20641">
      <w:pPr>
        <w:pStyle w:val="af"/>
        <w:widowControl w:val="0"/>
        <w:numPr>
          <w:ilvl w:val="0"/>
          <w:numId w:val="8"/>
        </w:numPr>
        <w:tabs>
          <w:tab w:val="left" w:pos="180"/>
        </w:tabs>
        <w:overflowPunct w:val="0"/>
        <w:autoSpaceDE w:val="0"/>
        <w:autoSpaceDN w:val="0"/>
        <w:adjustRightInd w:val="0"/>
        <w:ind w:left="142" w:hanging="142"/>
        <w:textAlignment w:val="baseline"/>
        <w:rPr>
          <w:sz w:val="26"/>
          <w:szCs w:val="26"/>
        </w:rPr>
      </w:pPr>
      <w:r w:rsidRPr="00E20641">
        <w:rPr>
          <w:sz w:val="26"/>
          <w:szCs w:val="26"/>
        </w:rPr>
        <w:t xml:space="preserve">проводить мероприятия дистанционного мониторинга налоговых органов по вопросам, входящим в компетенцию Отдела, в том числе в рамках </w:t>
      </w:r>
      <w:proofErr w:type="spellStart"/>
      <w:r w:rsidRPr="00E20641">
        <w:rPr>
          <w:sz w:val="26"/>
          <w:szCs w:val="26"/>
        </w:rPr>
        <w:t>постпроверочного</w:t>
      </w:r>
      <w:proofErr w:type="spellEnd"/>
      <w:r w:rsidRPr="00E20641">
        <w:rPr>
          <w:sz w:val="26"/>
          <w:szCs w:val="26"/>
        </w:rPr>
        <w:t xml:space="preserve"> контроля;</w:t>
      </w:r>
    </w:p>
    <w:p w:rsidR="00A14FFE" w:rsidRPr="00E20641" w:rsidRDefault="00723761" w:rsidP="00E20641">
      <w:pPr>
        <w:pStyle w:val="af"/>
        <w:numPr>
          <w:ilvl w:val="0"/>
          <w:numId w:val="8"/>
        </w:numPr>
        <w:tabs>
          <w:tab w:val="left" w:pos="142"/>
          <w:tab w:val="center" w:pos="180"/>
        </w:tabs>
        <w:ind w:left="142" w:hanging="142"/>
        <w:rPr>
          <w:sz w:val="26"/>
          <w:szCs w:val="26"/>
        </w:rPr>
      </w:pPr>
      <w:r w:rsidRPr="00E20641">
        <w:rPr>
          <w:sz w:val="26"/>
          <w:szCs w:val="26"/>
        </w:rPr>
        <w:t>участвовать в проводимых семинарах, совещаниях с работниками аналитических отделов Инспекций;</w:t>
      </w:r>
    </w:p>
    <w:p w:rsidR="005336A2" w:rsidRPr="00E20641" w:rsidRDefault="005336A2" w:rsidP="008F6039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E20641">
        <w:rPr>
          <w:rFonts w:cs="Times New Roman"/>
          <w:sz w:val="26"/>
          <w:szCs w:val="26"/>
        </w:rPr>
        <w:t xml:space="preserve">качественно и своевременно </w:t>
      </w:r>
      <w:r w:rsidRPr="008F6039">
        <w:rPr>
          <w:rFonts w:cs="Times New Roman"/>
          <w:sz w:val="26"/>
          <w:szCs w:val="26"/>
        </w:rPr>
        <w:t>осуществлять внутренний контроль</w:t>
      </w:r>
      <w:r w:rsidR="008F6039" w:rsidRPr="008F6039">
        <w:rPr>
          <w:rFonts w:cs="Times New Roman"/>
          <w:sz w:val="26"/>
          <w:szCs w:val="26"/>
        </w:rPr>
        <w:t>, в том числе внутренний финансовый контроль, по бюджетным процедурам в отношении операций технологических процессов «Прогнозирование поступлений администрируемых ФНС России доходов», «Формирование статистической налоговой отчетности и предоставление данных внешним пользователям в порядке информационного взаимодействия», «Оценка исполнения доходных частей бюджетов по уровням бюджетной системы» в части форм статистической налоговой отчетности, определяемой данным должностным регламентом</w:t>
      </w:r>
      <w:r w:rsidRPr="008F6039">
        <w:rPr>
          <w:rFonts w:cs="Times New Roman"/>
          <w:sz w:val="26"/>
          <w:szCs w:val="26"/>
        </w:rPr>
        <w:t>;</w:t>
      </w:r>
      <w:proofErr w:type="gramEnd"/>
    </w:p>
    <w:p w:rsidR="00A14FFE" w:rsidRPr="00A14FFE" w:rsidRDefault="00A14FFE" w:rsidP="00E20641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41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</w:t>
      </w:r>
      <w:r w:rsidRPr="00A14FFE">
        <w:rPr>
          <w:rFonts w:cs="Times New Roman"/>
          <w:sz w:val="26"/>
          <w:szCs w:val="26"/>
        </w:rPr>
        <w:t>фиденциальной информации;</w:t>
      </w:r>
    </w:p>
    <w:p w:rsidR="00A14FFE" w:rsidRPr="005336A2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 w:rsidR="005336A2">
        <w:rPr>
          <w:rFonts w:cs="Times New Roman"/>
          <w:sz w:val="26"/>
          <w:szCs w:val="26"/>
        </w:rPr>
        <w:t>О</w:t>
      </w:r>
      <w:r w:rsidRPr="005336A2">
        <w:rPr>
          <w:rFonts w:cs="Times New Roman"/>
          <w:sz w:val="26"/>
          <w:szCs w:val="26"/>
        </w:rPr>
        <w:t>тделе;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941225" w:rsidRPr="00CD2C91" w:rsidRDefault="0094122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lastRenderedPageBreak/>
        <w:t>соблюдать правила и нормы охраны труда и техники безопасности;</w:t>
      </w:r>
    </w:p>
    <w:p w:rsidR="00941225" w:rsidRPr="00CD2C91" w:rsidRDefault="0094122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3281B" w:rsidRPr="00CD2C91" w:rsidRDefault="0033281B" w:rsidP="0033281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</w:t>
      </w:r>
      <w:r w:rsidRPr="00CD2C91">
        <w:rPr>
          <w:rFonts w:cs="Times New Roman"/>
          <w:sz w:val="26"/>
          <w:szCs w:val="26"/>
        </w:rPr>
        <w:t>законодательством, нормативными правовыми актами и (или) 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E45E47" w:rsidRPr="009E6F7A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В целях исполнения возложенных</w:t>
      </w:r>
      <w:r w:rsidRPr="00715AC7">
        <w:rPr>
          <w:rFonts w:cs="Times New Roman"/>
          <w:sz w:val="26"/>
          <w:szCs w:val="26"/>
        </w:rPr>
        <w:t xml:space="preserve"> </w:t>
      </w:r>
      <w:r w:rsidRPr="009E6F7A">
        <w:rPr>
          <w:rFonts w:cs="Times New Roman"/>
          <w:sz w:val="26"/>
          <w:szCs w:val="26"/>
        </w:rPr>
        <w:t>должностных обязанностей</w:t>
      </w:r>
      <w:r w:rsidR="00D1572F" w:rsidRPr="009E6F7A">
        <w:rPr>
          <w:rFonts w:cs="Times New Roman"/>
          <w:sz w:val="26"/>
          <w:szCs w:val="26"/>
        </w:rPr>
        <w:t xml:space="preserve"> </w:t>
      </w:r>
      <w:r w:rsidR="00B63F22" w:rsidRPr="009E6F7A">
        <w:rPr>
          <w:rFonts w:cs="Times New Roman"/>
          <w:sz w:val="26"/>
          <w:szCs w:val="26"/>
        </w:rPr>
        <w:t xml:space="preserve">ведущий </w:t>
      </w:r>
      <w:r w:rsidR="00E74871" w:rsidRPr="009E6F7A">
        <w:rPr>
          <w:rFonts w:cs="Times New Roman"/>
          <w:sz w:val="26"/>
          <w:szCs w:val="26"/>
        </w:rPr>
        <w:t>специалист-эксперт</w:t>
      </w:r>
      <w:r w:rsidR="00B158F5" w:rsidRPr="009E6F7A">
        <w:rPr>
          <w:rFonts w:cs="Times New Roman"/>
          <w:sz w:val="26"/>
          <w:szCs w:val="26"/>
        </w:rPr>
        <w:t xml:space="preserve"> </w:t>
      </w:r>
      <w:r w:rsidR="00D1572F" w:rsidRPr="009E6F7A">
        <w:rPr>
          <w:rFonts w:cs="Times New Roman"/>
          <w:sz w:val="26"/>
          <w:szCs w:val="26"/>
        </w:rPr>
        <w:t>имеет право: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D40C4A" w:rsidRPr="00D40C4A" w:rsidRDefault="00A14FFE" w:rsidP="00D40C4A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="00A455D2" w:rsidRPr="00CD2C91">
        <w:rPr>
          <w:rFonts w:cs="Times New Roman"/>
          <w:sz w:val="26"/>
          <w:szCs w:val="26"/>
        </w:rPr>
        <w:t xml:space="preserve">на доступ к работе с </w:t>
      </w:r>
      <w:r w:rsidR="00D40C4A" w:rsidRPr="00D40C4A">
        <w:rPr>
          <w:rFonts w:cs="Times New Roman"/>
          <w:sz w:val="26"/>
          <w:szCs w:val="26"/>
        </w:rPr>
        <w:t>труда, и осуществлять меры по укреплению трудовой и служебной дисциплины и охраны труда;</w:t>
      </w:r>
    </w:p>
    <w:p w:rsidR="00D40C4A" w:rsidRPr="005C5153" w:rsidRDefault="00D40C4A" w:rsidP="00D40C4A">
      <w:pPr>
        <w:pStyle w:val="af"/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sz w:val="26"/>
          <w:szCs w:val="26"/>
        </w:rPr>
      </w:pPr>
      <w:r w:rsidRPr="005C5153">
        <w:rPr>
          <w:sz w:val="26"/>
          <w:szCs w:val="26"/>
        </w:rPr>
        <w:t>на защиту своих персональных данных;</w:t>
      </w:r>
    </w:p>
    <w:p w:rsidR="00A455D2" w:rsidRPr="00CD2C91" w:rsidRDefault="00A455D2" w:rsidP="00D40C4A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eastAsia="Calibri" w:cs="Times New Roman"/>
          <w:szCs w:val="28"/>
        </w:rPr>
      </w:pPr>
      <w:r w:rsidRPr="00CD2C91">
        <w:rPr>
          <w:rFonts w:cs="Times New Roman"/>
          <w:sz w:val="26"/>
          <w:szCs w:val="26"/>
        </w:rPr>
        <w:t>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1F6304" w:rsidRPr="00CD2C91" w:rsidRDefault="00A14FFE" w:rsidP="001F630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9E6F7A" w:rsidRDefault="00B63F22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9E6F7A">
        <w:rPr>
          <w:rFonts w:cs="Times New Roman"/>
          <w:sz w:val="26"/>
          <w:szCs w:val="26"/>
        </w:rPr>
        <w:t>Ведущий с</w:t>
      </w:r>
      <w:r w:rsidR="00E74871" w:rsidRPr="009E6F7A">
        <w:rPr>
          <w:rFonts w:cs="Times New Roman"/>
          <w:sz w:val="26"/>
          <w:szCs w:val="26"/>
        </w:rPr>
        <w:t>пециалист-эксперт</w:t>
      </w:r>
      <w:r w:rsidR="00E45E47" w:rsidRPr="009E6F7A">
        <w:rPr>
          <w:rFonts w:cs="Times New Roman"/>
          <w:spacing w:val="-4"/>
          <w:sz w:val="26"/>
          <w:szCs w:val="26"/>
        </w:rPr>
        <w:t xml:space="preserve"> </w:t>
      </w:r>
      <w:r w:rsidR="003B7A81" w:rsidRPr="009E6F7A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9E6F7A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9E6F7A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9E6F7A">
        <w:rPr>
          <w:rFonts w:cs="Times New Roman"/>
          <w:spacing w:val="-4"/>
          <w:sz w:val="26"/>
          <w:szCs w:val="26"/>
        </w:rPr>
        <w:t>РФ</w:t>
      </w:r>
      <w:r w:rsidR="003B7A81" w:rsidRPr="009E6F7A">
        <w:rPr>
          <w:rFonts w:cs="Times New Roman"/>
          <w:spacing w:val="-4"/>
          <w:sz w:val="26"/>
          <w:szCs w:val="26"/>
        </w:rPr>
        <w:t xml:space="preserve">, </w:t>
      </w:r>
      <w:r w:rsidR="00F03E6B" w:rsidRPr="009E6F7A">
        <w:rPr>
          <w:rFonts w:cs="Times New Roman"/>
          <w:spacing w:val="-4"/>
          <w:sz w:val="26"/>
          <w:szCs w:val="26"/>
        </w:rPr>
        <w:t>Положени</w:t>
      </w:r>
      <w:r w:rsidR="004F21C6" w:rsidRPr="009E6F7A">
        <w:rPr>
          <w:rFonts w:cs="Times New Roman"/>
          <w:spacing w:val="-4"/>
          <w:sz w:val="26"/>
          <w:szCs w:val="26"/>
        </w:rPr>
        <w:t>я</w:t>
      </w:r>
      <w:r w:rsidR="00F03E6B" w:rsidRPr="009E6F7A">
        <w:rPr>
          <w:rFonts w:cs="Times New Roman"/>
          <w:spacing w:val="-4"/>
          <w:sz w:val="26"/>
          <w:szCs w:val="26"/>
        </w:rPr>
        <w:t>м</w:t>
      </w:r>
      <w:r w:rsidR="004F21C6" w:rsidRPr="009E6F7A">
        <w:rPr>
          <w:rFonts w:cs="Times New Roman"/>
          <w:spacing w:val="-4"/>
          <w:sz w:val="26"/>
          <w:szCs w:val="26"/>
        </w:rPr>
        <w:t>и</w:t>
      </w:r>
      <w:r w:rsidR="00F03E6B" w:rsidRPr="009E6F7A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9E6F7A">
        <w:rPr>
          <w:rFonts w:cs="Times New Roman"/>
          <w:spacing w:val="-4"/>
          <w:sz w:val="26"/>
          <w:szCs w:val="26"/>
        </w:rPr>
        <w:t>,</w:t>
      </w:r>
      <w:r w:rsidR="00757903" w:rsidRPr="009E6F7A">
        <w:rPr>
          <w:rFonts w:cs="Times New Roman"/>
          <w:spacing w:val="-4"/>
          <w:sz w:val="26"/>
          <w:szCs w:val="26"/>
        </w:rPr>
        <w:t xml:space="preserve"> </w:t>
      </w:r>
      <w:r w:rsidR="004F21C6" w:rsidRPr="009E6F7A">
        <w:rPr>
          <w:rFonts w:cs="Times New Roman"/>
          <w:spacing w:val="-4"/>
          <w:sz w:val="26"/>
          <w:szCs w:val="26"/>
        </w:rPr>
        <w:t>об</w:t>
      </w:r>
      <w:r w:rsidR="00715F4D" w:rsidRPr="009E6F7A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9E6F7A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9E6F7A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9E6F7A">
        <w:rPr>
          <w:rFonts w:cs="Times New Roman"/>
          <w:spacing w:val="-4"/>
          <w:sz w:val="26"/>
          <w:szCs w:val="26"/>
        </w:rPr>
        <w:t xml:space="preserve"> </w:t>
      </w:r>
      <w:r w:rsidR="00E45E47" w:rsidRPr="009E6F7A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9E6F7A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9E6F7A">
        <w:rPr>
          <w:rFonts w:cs="Times New Roman"/>
          <w:spacing w:val="-4"/>
          <w:sz w:val="26"/>
          <w:szCs w:val="26"/>
        </w:rPr>
        <w:t>.</w:t>
      </w:r>
    </w:p>
    <w:p w:rsidR="00E45E47" w:rsidRPr="005336A2" w:rsidRDefault="00B63F22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>Ведущий с</w:t>
      </w:r>
      <w:r w:rsidR="00E74871" w:rsidRPr="009E6F7A">
        <w:rPr>
          <w:rFonts w:cs="Times New Roman"/>
          <w:sz w:val="26"/>
          <w:szCs w:val="26"/>
        </w:rPr>
        <w:t>пециалист-эксперт</w:t>
      </w:r>
      <w:r w:rsidR="00F150A8" w:rsidRPr="009E6F7A">
        <w:rPr>
          <w:rFonts w:cs="Times New Roman"/>
          <w:spacing w:val="-4"/>
          <w:sz w:val="26"/>
          <w:szCs w:val="26"/>
        </w:rPr>
        <w:t xml:space="preserve"> </w:t>
      </w:r>
      <w:r w:rsidR="003B7A81" w:rsidRPr="009E6F7A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3B7A81" w:rsidRPr="004F21C6">
        <w:rPr>
          <w:rFonts w:cs="Times New Roman"/>
          <w:sz w:val="26"/>
          <w:szCs w:val="26"/>
        </w:rPr>
        <w:t xml:space="preserve">привлечен к ответственности в соответствии с законодательством </w:t>
      </w:r>
      <w:r w:rsidR="009B1BAA" w:rsidRPr="004F21C6">
        <w:rPr>
          <w:rFonts w:cs="Times New Roman"/>
          <w:sz w:val="26"/>
          <w:szCs w:val="26"/>
        </w:rPr>
        <w:t>РФ</w:t>
      </w:r>
      <w:r w:rsidR="003B7A81" w:rsidRPr="004F21C6">
        <w:rPr>
          <w:rFonts w:cs="Times New Roman"/>
          <w:sz w:val="26"/>
          <w:szCs w:val="26"/>
        </w:rPr>
        <w:t>.</w:t>
      </w:r>
      <w:r w:rsidR="00E45E47" w:rsidRPr="004F21C6">
        <w:rPr>
          <w:rFonts w:cs="Times New Roman"/>
          <w:sz w:val="26"/>
          <w:szCs w:val="26"/>
        </w:rPr>
        <w:t xml:space="preserve"> </w:t>
      </w:r>
      <w:r w:rsidR="00E45E47" w:rsidRPr="005336A2">
        <w:rPr>
          <w:rFonts w:cs="Times New Roman"/>
          <w:bCs/>
          <w:sz w:val="26"/>
          <w:szCs w:val="26"/>
        </w:rPr>
        <w:t xml:space="preserve">Кроме того, </w:t>
      </w:r>
      <w:r w:rsidR="00B35E81">
        <w:rPr>
          <w:rFonts w:cs="Times New Roman"/>
          <w:bCs/>
          <w:sz w:val="26"/>
          <w:szCs w:val="26"/>
        </w:rPr>
        <w:t>в</w:t>
      </w:r>
      <w:r w:rsidR="00B35E81" w:rsidRPr="009E6F7A">
        <w:rPr>
          <w:rFonts w:cs="Times New Roman"/>
          <w:sz w:val="26"/>
          <w:szCs w:val="26"/>
        </w:rPr>
        <w:t>едущий специалист-эксперт</w:t>
      </w:r>
      <w:r w:rsidR="00E45E47" w:rsidRPr="005336A2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5336A2">
        <w:rPr>
          <w:rFonts w:cs="Times New Roman"/>
          <w:sz w:val="26"/>
          <w:szCs w:val="26"/>
        </w:rPr>
        <w:t>:</w:t>
      </w:r>
    </w:p>
    <w:p w:rsidR="00E45E47" w:rsidRPr="005336A2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proofErr w:type="gramStart"/>
      <w:r w:rsidRPr="005336A2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proofErr w:type="gramEnd"/>
    </w:p>
    <w:p w:rsidR="00E45E47" w:rsidRPr="005336A2" w:rsidRDefault="00E45E47" w:rsidP="005336A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5336A2">
        <w:rPr>
          <w:rFonts w:cs="Times New Roman"/>
          <w:sz w:val="26"/>
          <w:szCs w:val="26"/>
        </w:rPr>
        <w:t>их Федеральной налоговой службы</w:t>
      </w:r>
      <w:r w:rsidRPr="005336A2">
        <w:rPr>
          <w:rFonts w:cs="Times New Roman"/>
          <w:spacing w:val="-4"/>
          <w:sz w:val="26"/>
          <w:szCs w:val="26"/>
        </w:rPr>
        <w:t>.</w:t>
      </w:r>
    </w:p>
    <w:p w:rsidR="003B7A81" w:rsidRPr="009E6F7A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9E6F7A">
        <w:rPr>
          <w:rFonts w:cs="Times New Roman"/>
          <w:b/>
          <w:sz w:val="26"/>
          <w:szCs w:val="26"/>
        </w:rPr>
        <w:t xml:space="preserve">которым </w:t>
      </w:r>
      <w:r w:rsidR="00B63F22" w:rsidRPr="009E6F7A">
        <w:rPr>
          <w:rFonts w:cs="Times New Roman"/>
          <w:b/>
          <w:sz w:val="26"/>
          <w:szCs w:val="26"/>
        </w:rPr>
        <w:t xml:space="preserve">ведущий </w:t>
      </w:r>
      <w:r w:rsidR="00E74871" w:rsidRPr="009E6F7A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74871" w:rsidRPr="009E6F7A">
        <w:rPr>
          <w:rFonts w:cs="Times New Roman"/>
          <w:b/>
          <w:sz w:val="26"/>
          <w:szCs w:val="26"/>
        </w:rPr>
        <w:t>рт</w:t>
      </w:r>
      <w:r w:rsidR="001F6304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впр</w:t>
      </w:r>
      <w:proofErr w:type="gramEnd"/>
      <w:r w:rsidRPr="009E6F7A">
        <w:rPr>
          <w:rFonts w:cs="Times New Roman"/>
          <w:b/>
          <w:sz w:val="26"/>
          <w:szCs w:val="26"/>
        </w:rPr>
        <w:t>аве или обязан</w:t>
      </w:r>
      <w:r w:rsidR="00E45E47" w:rsidRPr="009E6F7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9E6F7A">
        <w:rPr>
          <w:rFonts w:cs="Times New Roman"/>
          <w:b/>
          <w:sz w:val="26"/>
          <w:szCs w:val="26"/>
        </w:rPr>
        <w:t xml:space="preserve"> </w:t>
      </w:r>
      <w:r w:rsidR="00E45E47" w:rsidRPr="009E6F7A">
        <w:rPr>
          <w:rFonts w:cs="Times New Roman"/>
          <w:b/>
          <w:sz w:val="26"/>
          <w:szCs w:val="26"/>
        </w:rPr>
        <w:t>у</w:t>
      </w:r>
      <w:r w:rsidRPr="009E6F7A">
        <w:rPr>
          <w:rFonts w:cs="Times New Roman"/>
          <w:b/>
          <w:sz w:val="26"/>
          <w:szCs w:val="26"/>
        </w:rPr>
        <w:t>правленческие и иные решения</w:t>
      </w:r>
    </w:p>
    <w:p w:rsidR="004F21C6" w:rsidRPr="005C5153" w:rsidRDefault="008971B7" w:rsidP="00E20641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142" w:firstLine="425"/>
        <w:rPr>
          <w:rFonts w:cs="Times New Roman"/>
          <w:sz w:val="26"/>
          <w:szCs w:val="26"/>
        </w:rPr>
      </w:pPr>
      <w:r w:rsidRPr="005C5153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63F22" w:rsidRPr="005C5153">
        <w:rPr>
          <w:rFonts w:eastAsia="Calibri" w:cs="Times New Roman"/>
          <w:sz w:val="26"/>
          <w:szCs w:val="26"/>
        </w:rPr>
        <w:t xml:space="preserve">ведущий </w:t>
      </w:r>
      <w:r w:rsidR="00E74871" w:rsidRPr="005C5153">
        <w:rPr>
          <w:rFonts w:cs="Times New Roman"/>
          <w:sz w:val="26"/>
          <w:szCs w:val="26"/>
        </w:rPr>
        <w:t>специалист-эксперт</w:t>
      </w:r>
      <w:r w:rsidRPr="005C5153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</w:t>
      </w:r>
      <w:r w:rsidR="005C5153" w:rsidRPr="005C5153">
        <w:rPr>
          <w:rFonts w:eastAsia="Calibri" w:cs="Times New Roman"/>
          <w:sz w:val="26"/>
          <w:szCs w:val="26"/>
        </w:rPr>
        <w:t xml:space="preserve"> </w:t>
      </w:r>
      <w:r w:rsidR="004F21C6" w:rsidRPr="005C5153">
        <w:rPr>
          <w:sz w:val="26"/>
          <w:szCs w:val="26"/>
        </w:rPr>
        <w:t>планиро</w:t>
      </w:r>
      <w:r w:rsidR="005C5153" w:rsidRPr="005C5153">
        <w:rPr>
          <w:sz w:val="26"/>
          <w:szCs w:val="26"/>
        </w:rPr>
        <w:t xml:space="preserve">вания и организации </w:t>
      </w:r>
      <w:proofErr w:type="gramStart"/>
      <w:r w:rsidR="005C5153" w:rsidRPr="005C5153">
        <w:rPr>
          <w:sz w:val="26"/>
          <w:szCs w:val="26"/>
        </w:rPr>
        <w:t>работы</w:t>
      </w:r>
      <w:proofErr w:type="gramEnd"/>
      <w:r w:rsidR="005C5153" w:rsidRPr="005C5153">
        <w:rPr>
          <w:sz w:val="26"/>
          <w:szCs w:val="26"/>
        </w:rPr>
        <w:t xml:space="preserve"> </w:t>
      </w:r>
      <w:r w:rsidR="004F21C6" w:rsidRPr="005C5153">
        <w:rPr>
          <w:sz w:val="26"/>
          <w:szCs w:val="26"/>
        </w:rPr>
        <w:t>согласно методическим и нормативным документам и планам работы Отдела</w:t>
      </w:r>
      <w:r w:rsidR="005C5153" w:rsidRPr="005C5153">
        <w:rPr>
          <w:sz w:val="26"/>
          <w:szCs w:val="26"/>
        </w:rPr>
        <w:t>.</w:t>
      </w:r>
    </w:p>
    <w:p w:rsidR="008971B7" w:rsidRPr="005C5153" w:rsidRDefault="008971B7" w:rsidP="00521465">
      <w:pPr>
        <w:pStyle w:val="af2"/>
        <w:numPr>
          <w:ilvl w:val="0"/>
          <w:numId w:val="2"/>
        </w:numPr>
        <w:shd w:val="clear" w:color="auto" w:fill="FFFFFF"/>
        <w:tabs>
          <w:tab w:val="left" w:pos="993"/>
        </w:tabs>
        <w:ind w:left="142" w:firstLine="425"/>
        <w:rPr>
          <w:rFonts w:cs="Times New Roman"/>
          <w:sz w:val="26"/>
          <w:szCs w:val="26"/>
        </w:rPr>
      </w:pPr>
      <w:r w:rsidRPr="005C5153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63F22" w:rsidRPr="005C5153">
        <w:rPr>
          <w:rFonts w:eastAsia="Calibri" w:cs="Times New Roman"/>
          <w:sz w:val="26"/>
          <w:szCs w:val="26"/>
        </w:rPr>
        <w:t>ведущий</w:t>
      </w:r>
      <w:r w:rsidR="00B63F22" w:rsidRPr="005C5153">
        <w:rPr>
          <w:rFonts w:cs="Times New Roman"/>
          <w:sz w:val="26"/>
          <w:szCs w:val="26"/>
        </w:rPr>
        <w:t xml:space="preserve"> </w:t>
      </w:r>
      <w:r w:rsidR="00E74871" w:rsidRPr="005C5153">
        <w:rPr>
          <w:rFonts w:cs="Times New Roman"/>
          <w:sz w:val="26"/>
          <w:szCs w:val="26"/>
        </w:rPr>
        <w:t>специалист-эксперт</w:t>
      </w:r>
      <w:r w:rsidR="009D18B9" w:rsidRPr="005C5153">
        <w:rPr>
          <w:rFonts w:eastAsia="Calibri" w:cs="Times New Roman"/>
          <w:sz w:val="26"/>
          <w:szCs w:val="26"/>
        </w:rPr>
        <w:t xml:space="preserve"> </w:t>
      </w:r>
      <w:r w:rsidR="005C5153" w:rsidRPr="005C5153">
        <w:rPr>
          <w:rFonts w:eastAsia="Calibri" w:cs="Times New Roman"/>
          <w:sz w:val="26"/>
          <w:szCs w:val="26"/>
        </w:rPr>
        <w:t xml:space="preserve">не </w:t>
      </w:r>
      <w:r w:rsidRPr="005C5153">
        <w:rPr>
          <w:rFonts w:eastAsia="Calibri" w:cs="Times New Roman"/>
          <w:sz w:val="26"/>
          <w:szCs w:val="26"/>
        </w:rPr>
        <w:t xml:space="preserve">обязан самостоятельно принимать </w:t>
      </w:r>
      <w:r w:rsidR="005C5153" w:rsidRPr="005C5153">
        <w:rPr>
          <w:rFonts w:eastAsia="Calibri" w:cs="Times New Roman"/>
          <w:sz w:val="26"/>
          <w:szCs w:val="26"/>
        </w:rPr>
        <w:t xml:space="preserve">управленческие и иные </w:t>
      </w:r>
      <w:r w:rsidRPr="005C5153">
        <w:rPr>
          <w:rFonts w:eastAsia="Calibri" w:cs="Times New Roman"/>
          <w:sz w:val="26"/>
          <w:szCs w:val="26"/>
        </w:rPr>
        <w:t>решения</w:t>
      </w:r>
      <w:r w:rsidR="005C5153" w:rsidRPr="005C5153">
        <w:rPr>
          <w:rFonts w:eastAsia="Calibri" w:cs="Times New Roman"/>
          <w:sz w:val="26"/>
          <w:szCs w:val="26"/>
        </w:rPr>
        <w:t>.</w:t>
      </w:r>
    </w:p>
    <w:p w:rsidR="003B7A81" w:rsidRPr="009E6F7A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9E6F7A">
        <w:rPr>
          <w:rFonts w:cs="Times New Roman"/>
          <w:b/>
          <w:sz w:val="26"/>
          <w:szCs w:val="26"/>
        </w:rPr>
        <w:t>которым</w:t>
      </w:r>
      <w:r w:rsidR="008971B7" w:rsidRPr="009E6F7A">
        <w:rPr>
          <w:rFonts w:cs="Times New Roman"/>
          <w:b/>
          <w:sz w:val="26"/>
          <w:szCs w:val="26"/>
        </w:rPr>
        <w:t xml:space="preserve"> </w:t>
      </w:r>
      <w:r w:rsidR="00B63F22" w:rsidRPr="009E6F7A">
        <w:rPr>
          <w:rFonts w:eastAsia="Calibri" w:cs="Times New Roman"/>
          <w:b/>
          <w:sz w:val="26"/>
          <w:szCs w:val="26"/>
        </w:rPr>
        <w:t>ведущий</w:t>
      </w:r>
      <w:r w:rsidR="00B63F22" w:rsidRPr="009E6F7A">
        <w:rPr>
          <w:rFonts w:cs="Times New Roman"/>
          <w:b/>
          <w:sz w:val="26"/>
          <w:szCs w:val="26"/>
        </w:rPr>
        <w:t xml:space="preserve"> </w:t>
      </w:r>
      <w:r w:rsidR="00E74871" w:rsidRPr="009E6F7A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74871" w:rsidRPr="009E6F7A">
        <w:rPr>
          <w:rFonts w:cs="Times New Roman"/>
          <w:b/>
          <w:sz w:val="26"/>
          <w:szCs w:val="26"/>
        </w:rPr>
        <w:t>рт</w:t>
      </w:r>
      <w:r w:rsidR="009D18B9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впр</w:t>
      </w:r>
      <w:proofErr w:type="gramEnd"/>
      <w:r w:rsidRPr="009E6F7A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5C5153" w:rsidRDefault="00B63F22" w:rsidP="0018073B">
      <w:pPr>
        <w:pStyle w:val="af2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5C5153">
        <w:rPr>
          <w:rFonts w:cs="Times New Roman"/>
          <w:sz w:val="26"/>
          <w:szCs w:val="26"/>
        </w:rPr>
        <w:t>Ведущий с</w:t>
      </w:r>
      <w:r w:rsidR="00E74871" w:rsidRPr="005C5153">
        <w:rPr>
          <w:rFonts w:cs="Times New Roman"/>
          <w:sz w:val="26"/>
          <w:szCs w:val="26"/>
        </w:rPr>
        <w:t>пециалист-экспе</w:t>
      </w:r>
      <w:proofErr w:type="gramStart"/>
      <w:r w:rsidR="00E74871" w:rsidRPr="005C5153">
        <w:rPr>
          <w:rFonts w:cs="Times New Roman"/>
          <w:sz w:val="26"/>
          <w:szCs w:val="26"/>
        </w:rPr>
        <w:t>рт</w:t>
      </w:r>
      <w:r w:rsidR="008971B7" w:rsidRPr="005C5153">
        <w:rPr>
          <w:rFonts w:cs="Times New Roman"/>
          <w:sz w:val="26"/>
          <w:szCs w:val="26"/>
        </w:rPr>
        <w:t xml:space="preserve"> в пр</w:t>
      </w:r>
      <w:proofErr w:type="gramEnd"/>
      <w:r w:rsidR="008971B7" w:rsidRPr="005C5153">
        <w:rPr>
          <w:rFonts w:cs="Times New Roman"/>
          <w:sz w:val="26"/>
          <w:szCs w:val="26"/>
        </w:rPr>
        <w:t xml:space="preserve">еделах функциональной компетенции </w:t>
      </w:r>
      <w:r w:rsidR="005C5153" w:rsidRPr="005C5153">
        <w:rPr>
          <w:rFonts w:cs="Times New Roman"/>
          <w:sz w:val="26"/>
          <w:szCs w:val="26"/>
        </w:rPr>
        <w:t>не принимает участие</w:t>
      </w:r>
      <w:r w:rsidR="008971B7" w:rsidRPr="005C5153">
        <w:rPr>
          <w:rFonts w:cs="Times New Roman"/>
          <w:sz w:val="26"/>
          <w:szCs w:val="26"/>
        </w:rPr>
        <w:t xml:space="preserve"> в подготовке (обсуждении) нормативных правовых актов и (или) проектов управленческих</w:t>
      </w:r>
      <w:r w:rsidR="005C5153" w:rsidRPr="005C5153">
        <w:rPr>
          <w:rFonts w:cs="Times New Roman"/>
          <w:sz w:val="26"/>
          <w:szCs w:val="26"/>
        </w:rPr>
        <w:t xml:space="preserve"> и </w:t>
      </w:r>
      <w:r w:rsidR="008971B7" w:rsidRPr="005C5153">
        <w:rPr>
          <w:rFonts w:cs="Times New Roman"/>
          <w:sz w:val="26"/>
          <w:szCs w:val="26"/>
        </w:rPr>
        <w:t>иных решений</w:t>
      </w:r>
      <w:r w:rsidR="005C5153" w:rsidRPr="005C5153">
        <w:rPr>
          <w:rFonts w:cs="Times New Roman"/>
          <w:sz w:val="26"/>
          <w:szCs w:val="26"/>
        </w:rPr>
        <w:t>.</w:t>
      </w:r>
    </w:p>
    <w:p w:rsidR="008971B7" w:rsidRPr="009E6F7A" w:rsidRDefault="00B63F22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lastRenderedPageBreak/>
        <w:t>Ведущий с</w:t>
      </w:r>
      <w:r w:rsidR="00E74871" w:rsidRPr="009E6F7A">
        <w:rPr>
          <w:rFonts w:cs="Times New Roman"/>
          <w:sz w:val="26"/>
          <w:szCs w:val="26"/>
        </w:rPr>
        <w:t>пециалист-экспе</w:t>
      </w:r>
      <w:proofErr w:type="gramStart"/>
      <w:r w:rsidR="00E74871" w:rsidRPr="009E6F7A">
        <w:rPr>
          <w:rFonts w:cs="Times New Roman"/>
          <w:sz w:val="26"/>
          <w:szCs w:val="26"/>
        </w:rPr>
        <w:t>рт</w:t>
      </w:r>
      <w:r w:rsidR="00171975" w:rsidRPr="009E6F7A">
        <w:rPr>
          <w:rFonts w:cs="Times New Roman"/>
          <w:sz w:val="26"/>
          <w:szCs w:val="26"/>
        </w:rPr>
        <w:t xml:space="preserve"> </w:t>
      </w:r>
      <w:r w:rsidR="008971B7" w:rsidRPr="009E6F7A">
        <w:rPr>
          <w:rFonts w:cs="Times New Roman"/>
          <w:sz w:val="26"/>
          <w:szCs w:val="26"/>
        </w:rPr>
        <w:t>в пр</w:t>
      </w:r>
      <w:proofErr w:type="gramEnd"/>
      <w:r w:rsidR="008971B7" w:rsidRPr="009E6F7A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604A1B" w:rsidRDefault="00604A1B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положений об Отделе;</w:t>
      </w:r>
    </w:p>
    <w:p w:rsidR="008971B7" w:rsidRPr="009E6F7A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графика отпусков </w:t>
      </w:r>
      <w:r w:rsidR="00D617FC" w:rsidRPr="009E6F7A">
        <w:rPr>
          <w:rFonts w:cs="Times New Roman"/>
          <w:sz w:val="26"/>
          <w:szCs w:val="26"/>
        </w:rPr>
        <w:t>работников</w:t>
      </w:r>
      <w:r w:rsidRPr="009E6F7A">
        <w:rPr>
          <w:rFonts w:cs="Times New Roman"/>
          <w:sz w:val="26"/>
          <w:szCs w:val="26"/>
        </w:rPr>
        <w:t xml:space="preserve"> </w:t>
      </w:r>
      <w:r w:rsidR="00171975" w:rsidRPr="009E6F7A">
        <w:rPr>
          <w:rFonts w:cs="Times New Roman"/>
          <w:sz w:val="26"/>
          <w:szCs w:val="26"/>
        </w:rPr>
        <w:t>Отдела</w:t>
      </w:r>
      <w:r w:rsidRPr="009E6F7A">
        <w:rPr>
          <w:rFonts w:cs="Times New Roman"/>
          <w:sz w:val="26"/>
          <w:szCs w:val="26"/>
        </w:rPr>
        <w:t>;</w:t>
      </w:r>
    </w:p>
    <w:p w:rsidR="008971B7" w:rsidRPr="009E6F7A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иных актов </w:t>
      </w:r>
      <w:r w:rsidR="002761D4" w:rsidRPr="009E6F7A">
        <w:rPr>
          <w:sz w:val="26"/>
          <w:szCs w:val="26"/>
        </w:rPr>
        <w:t>по поручению непосредственного руководителя и руководства Управления</w:t>
      </w:r>
      <w:r w:rsidRPr="009E6F7A">
        <w:rPr>
          <w:rFonts w:cs="Times New Roman"/>
          <w:sz w:val="26"/>
          <w:szCs w:val="26"/>
        </w:rPr>
        <w:t>.</w:t>
      </w:r>
    </w:p>
    <w:p w:rsidR="003B7A81" w:rsidRPr="009E6F7A" w:rsidRDefault="003B7A81" w:rsidP="00EA1D4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9E6F7A">
        <w:rPr>
          <w:rFonts w:cs="Times New Roman"/>
          <w:b/>
          <w:sz w:val="26"/>
          <w:szCs w:val="26"/>
        </w:rPr>
        <w:t>VI.</w:t>
      </w:r>
      <w:r w:rsidR="00CC56D9" w:rsidRPr="009E6F7A">
        <w:rPr>
          <w:rFonts w:cs="Times New Roman"/>
          <w:b/>
          <w:sz w:val="26"/>
          <w:szCs w:val="26"/>
        </w:rPr>
        <w:t> </w:t>
      </w:r>
      <w:r w:rsidRPr="009E6F7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управленческих</w:t>
      </w:r>
      <w:r w:rsidR="005F68A2" w:rsidRPr="009E6F7A">
        <w:rPr>
          <w:rFonts w:cs="Times New Roman"/>
          <w:b/>
          <w:sz w:val="26"/>
          <w:szCs w:val="26"/>
        </w:rPr>
        <w:br/>
      </w:r>
      <w:r w:rsidRPr="009E6F7A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D617FC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9E6F7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63F22" w:rsidRPr="009E6F7A">
        <w:rPr>
          <w:rFonts w:cs="Times New Roman"/>
          <w:bCs/>
          <w:sz w:val="26"/>
          <w:szCs w:val="26"/>
        </w:rPr>
        <w:t xml:space="preserve">ведущий </w:t>
      </w:r>
      <w:r w:rsidR="00E74871" w:rsidRPr="009E6F7A">
        <w:rPr>
          <w:rFonts w:cs="Times New Roman"/>
          <w:sz w:val="26"/>
          <w:szCs w:val="26"/>
        </w:rPr>
        <w:t>специалист-эксперт</w:t>
      </w:r>
      <w:r w:rsidR="002761D4" w:rsidRPr="009E6F7A">
        <w:rPr>
          <w:rFonts w:cs="Times New Roman"/>
          <w:sz w:val="26"/>
          <w:szCs w:val="26"/>
        </w:rPr>
        <w:t xml:space="preserve"> </w:t>
      </w:r>
      <w:r w:rsidRPr="009E6F7A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</w:t>
      </w:r>
      <w:r w:rsidRPr="00D617FC">
        <w:rPr>
          <w:rFonts w:cs="Times New Roman"/>
          <w:bCs/>
          <w:sz w:val="26"/>
          <w:szCs w:val="26"/>
        </w:rPr>
        <w:t xml:space="preserve">и иными нормативными правовыми актами </w:t>
      </w:r>
      <w:r w:rsidR="00D617FC" w:rsidRPr="00704FAA">
        <w:rPr>
          <w:rFonts w:cs="Times New Roman"/>
          <w:bCs/>
          <w:sz w:val="26"/>
          <w:szCs w:val="26"/>
        </w:rPr>
        <w:t xml:space="preserve">РФ с </w:t>
      </w:r>
      <w:r w:rsidR="00D617FC" w:rsidRPr="00D617FC">
        <w:rPr>
          <w:rFonts w:cs="Times New Roman"/>
          <w:bCs/>
          <w:sz w:val="26"/>
          <w:szCs w:val="26"/>
        </w:rPr>
        <w:t>соблюдением требований действующей Инструкции по делопроизводству</w:t>
      </w:r>
      <w:r w:rsidR="00CB3F86" w:rsidRPr="00D617FC">
        <w:rPr>
          <w:rFonts w:cs="Times New Roman"/>
          <w:bCs/>
          <w:sz w:val="26"/>
          <w:szCs w:val="26"/>
        </w:rPr>
        <w:t>.</w:t>
      </w:r>
    </w:p>
    <w:p w:rsidR="003B7A81" w:rsidRPr="00715AC7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9E6F7A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9E6F7A">
        <w:rPr>
          <w:rFonts w:cs="Times New Roman"/>
          <w:spacing w:val="-4"/>
          <w:sz w:val="26"/>
          <w:szCs w:val="26"/>
        </w:rPr>
        <w:t>Взаимодействие</w:t>
      </w:r>
      <w:r w:rsidR="008971B7" w:rsidRPr="009E6F7A">
        <w:rPr>
          <w:rFonts w:cs="Times New Roman"/>
          <w:spacing w:val="-4"/>
          <w:sz w:val="26"/>
          <w:szCs w:val="26"/>
        </w:rPr>
        <w:t xml:space="preserve"> </w:t>
      </w:r>
      <w:r w:rsidR="00B63F22" w:rsidRPr="009E6F7A">
        <w:rPr>
          <w:rFonts w:cs="Times New Roman"/>
          <w:spacing w:val="-4"/>
          <w:sz w:val="26"/>
          <w:szCs w:val="26"/>
        </w:rPr>
        <w:t xml:space="preserve">ведущий </w:t>
      </w:r>
      <w:r w:rsidR="00A55C81" w:rsidRPr="009E6F7A">
        <w:rPr>
          <w:rFonts w:cs="Times New Roman"/>
          <w:spacing w:val="-4"/>
          <w:sz w:val="26"/>
          <w:szCs w:val="26"/>
        </w:rPr>
        <w:t>специалист-эксперт</w:t>
      </w:r>
      <w:r w:rsidR="008971B7" w:rsidRPr="009E6F7A">
        <w:rPr>
          <w:rFonts w:cs="Times New Roman"/>
          <w:spacing w:val="-4"/>
          <w:sz w:val="26"/>
          <w:szCs w:val="26"/>
        </w:rPr>
        <w:t xml:space="preserve"> </w:t>
      </w:r>
      <w:r w:rsidRPr="009E6F7A">
        <w:rPr>
          <w:rFonts w:cs="Times New Roman"/>
          <w:spacing w:val="-4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9E6F7A">
        <w:rPr>
          <w:rFonts w:cs="Times New Roman"/>
          <w:color w:val="660066"/>
          <w:spacing w:val="-4"/>
          <w:sz w:val="26"/>
          <w:szCs w:val="26"/>
        </w:rPr>
        <w:t>РФ</w:t>
      </w:r>
      <w:r w:rsidRPr="009E6F7A">
        <w:rPr>
          <w:rFonts w:cs="Times New Roman"/>
          <w:spacing w:val="-4"/>
          <w:sz w:val="26"/>
          <w:szCs w:val="26"/>
        </w:rPr>
        <w:t xml:space="preserve"> от 12</w:t>
      </w:r>
      <w:r w:rsidR="00E6275C" w:rsidRPr="009E6F7A">
        <w:rPr>
          <w:rFonts w:cs="Times New Roman"/>
          <w:spacing w:val="-4"/>
          <w:sz w:val="26"/>
          <w:szCs w:val="26"/>
        </w:rPr>
        <w:t>.08.</w:t>
      </w:r>
      <w:r w:rsidRPr="009E6F7A">
        <w:rPr>
          <w:rFonts w:cs="Times New Roman"/>
          <w:spacing w:val="-4"/>
          <w:sz w:val="26"/>
          <w:szCs w:val="26"/>
        </w:rPr>
        <w:t>2002 №</w:t>
      </w:r>
      <w:r w:rsidR="00E6275C" w:rsidRPr="009E6F7A">
        <w:rPr>
          <w:rFonts w:cs="Times New Roman"/>
          <w:spacing w:val="-4"/>
          <w:sz w:val="26"/>
          <w:szCs w:val="26"/>
        </w:rPr>
        <w:t> </w:t>
      </w:r>
      <w:r w:rsidRPr="009E6F7A">
        <w:rPr>
          <w:rFonts w:cs="Times New Roman"/>
          <w:spacing w:val="-4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9E6F7A">
        <w:rPr>
          <w:rFonts w:cs="Times New Roman"/>
          <w:spacing w:val="-4"/>
          <w:sz w:val="26"/>
          <w:szCs w:val="26"/>
        </w:rPr>
        <w:t>оведению, установленных статьей </w:t>
      </w:r>
      <w:r w:rsidRPr="009E6F7A">
        <w:rPr>
          <w:rFonts w:cs="Times New Roman"/>
          <w:spacing w:val="-4"/>
          <w:sz w:val="26"/>
          <w:szCs w:val="26"/>
        </w:rPr>
        <w:t>18 Федерального закона от 27</w:t>
      </w:r>
      <w:r w:rsidR="00E6275C" w:rsidRPr="009E6F7A">
        <w:rPr>
          <w:rFonts w:cs="Times New Roman"/>
          <w:spacing w:val="-4"/>
          <w:sz w:val="26"/>
          <w:szCs w:val="26"/>
        </w:rPr>
        <w:t>.07.</w:t>
      </w:r>
      <w:r w:rsidRPr="009E6F7A">
        <w:rPr>
          <w:rFonts w:cs="Times New Roman"/>
          <w:spacing w:val="-4"/>
          <w:sz w:val="26"/>
          <w:szCs w:val="26"/>
        </w:rPr>
        <w:t>2004 №</w:t>
      </w:r>
      <w:r w:rsidR="00E6275C" w:rsidRPr="009E6F7A">
        <w:rPr>
          <w:rFonts w:cs="Times New Roman"/>
          <w:spacing w:val="-4"/>
          <w:sz w:val="26"/>
          <w:szCs w:val="26"/>
        </w:rPr>
        <w:t> </w:t>
      </w:r>
      <w:r w:rsidRPr="009E6F7A">
        <w:rPr>
          <w:rFonts w:cs="Times New Roman"/>
          <w:spacing w:val="-4"/>
          <w:sz w:val="26"/>
          <w:szCs w:val="26"/>
        </w:rPr>
        <w:t>79-ФЗ</w:t>
      </w:r>
      <w:proofErr w:type="gramEnd"/>
      <w:r w:rsidRPr="009E6F7A">
        <w:rPr>
          <w:rFonts w:cs="Times New Roman"/>
          <w:spacing w:val="-4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9E6F7A">
        <w:rPr>
          <w:rFonts w:cs="Times New Roman"/>
          <w:spacing w:val="-4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9E6F7A">
        <w:rPr>
          <w:rFonts w:cs="Times New Roman"/>
          <w:spacing w:val="-4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9E6F7A">
        <w:rPr>
          <w:rFonts w:cs="Times New Roman"/>
          <w:spacing w:val="-4"/>
          <w:sz w:val="26"/>
          <w:szCs w:val="26"/>
        </w:rPr>
        <w:t xml:space="preserve"> и Управления</w:t>
      </w:r>
      <w:r w:rsidRPr="009E6F7A">
        <w:rPr>
          <w:rFonts w:cs="Times New Roman"/>
          <w:spacing w:val="-4"/>
          <w:sz w:val="26"/>
          <w:szCs w:val="26"/>
        </w:rPr>
        <w:t>.</w:t>
      </w:r>
    </w:p>
    <w:p w:rsidR="003B7A81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9F0870" w:rsidRDefault="008971B7" w:rsidP="009F0870">
      <w:pPr>
        <w:pStyle w:val="af2"/>
        <w:numPr>
          <w:ilvl w:val="0"/>
          <w:numId w:val="2"/>
        </w:numPr>
        <w:shd w:val="clear" w:color="auto" w:fill="FFFFFF"/>
        <w:tabs>
          <w:tab w:val="num" w:pos="993"/>
        </w:tabs>
        <w:ind w:left="0" w:firstLine="709"/>
        <w:rPr>
          <w:rFonts w:cs="Times New Roman"/>
          <w:spacing w:val="-4"/>
          <w:sz w:val="26"/>
          <w:szCs w:val="26"/>
        </w:rPr>
      </w:pPr>
      <w:r w:rsidRPr="009F0870">
        <w:rPr>
          <w:rFonts w:cs="Times New Roman"/>
          <w:spacing w:val="-4"/>
          <w:sz w:val="26"/>
          <w:szCs w:val="26"/>
        </w:rPr>
        <w:t xml:space="preserve">В соответствии с замещаемой </w:t>
      </w:r>
      <w:r w:rsidR="00EE301C" w:rsidRPr="009F0870">
        <w:rPr>
          <w:rFonts w:cs="Times New Roman"/>
          <w:spacing w:val="-4"/>
          <w:sz w:val="26"/>
          <w:szCs w:val="26"/>
        </w:rPr>
        <w:t xml:space="preserve">должностью </w:t>
      </w:r>
      <w:r w:rsidR="00BA1518" w:rsidRPr="009F0870">
        <w:rPr>
          <w:rFonts w:cs="Times New Roman"/>
          <w:spacing w:val="-4"/>
          <w:sz w:val="26"/>
          <w:szCs w:val="26"/>
        </w:rPr>
        <w:t xml:space="preserve">гражданской службы и в пределах функциональной компетенции </w:t>
      </w:r>
      <w:r w:rsidR="00B63F22" w:rsidRPr="009F0870">
        <w:rPr>
          <w:rFonts w:cs="Times New Roman"/>
          <w:spacing w:val="-4"/>
          <w:sz w:val="26"/>
          <w:szCs w:val="26"/>
        </w:rPr>
        <w:t xml:space="preserve">ведущий </w:t>
      </w:r>
      <w:r w:rsidR="00EA1D4E" w:rsidRPr="009F0870">
        <w:rPr>
          <w:rFonts w:cs="Times New Roman"/>
          <w:spacing w:val="-4"/>
          <w:sz w:val="26"/>
          <w:szCs w:val="26"/>
        </w:rPr>
        <w:t>специалист-эксперт</w:t>
      </w:r>
      <w:r w:rsidR="00EF3B7F" w:rsidRPr="009F0870">
        <w:rPr>
          <w:rFonts w:cs="Times New Roman"/>
          <w:spacing w:val="-4"/>
          <w:sz w:val="26"/>
          <w:szCs w:val="26"/>
        </w:rPr>
        <w:t xml:space="preserve"> </w:t>
      </w:r>
      <w:r w:rsidR="00BA1518" w:rsidRPr="009F0870">
        <w:rPr>
          <w:rFonts w:cs="Times New Roman"/>
          <w:spacing w:val="-4"/>
          <w:sz w:val="26"/>
          <w:szCs w:val="26"/>
        </w:rPr>
        <w:t>государственных услуг не оказывает.</w:t>
      </w:r>
    </w:p>
    <w:p w:rsidR="003B7A81" w:rsidRPr="00715AC7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64D53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</w:t>
      </w:r>
      <w:r w:rsidR="00F03193" w:rsidRPr="009E6F7A">
        <w:rPr>
          <w:rFonts w:cs="Times New Roman"/>
          <w:spacing w:val="-4"/>
          <w:sz w:val="26"/>
          <w:szCs w:val="26"/>
        </w:rPr>
        <w:t xml:space="preserve">результативность </w:t>
      </w:r>
      <w:r w:rsidRPr="009E6F7A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B63F22" w:rsidRPr="009E6F7A">
        <w:rPr>
          <w:rFonts w:cs="Times New Roman"/>
          <w:spacing w:val="-4"/>
          <w:sz w:val="26"/>
          <w:szCs w:val="26"/>
        </w:rPr>
        <w:t xml:space="preserve">ведущего </w:t>
      </w:r>
      <w:r w:rsidR="00A55C81" w:rsidRPr="009E6F7A">
        <w:rPr>
          <w:rFonts w:cs="Times New Roman"/>
          <w:sz w:val="26"/>
          <w:szCs w:val="26"/>
        </w:rPr>
        <w:t>специалиста-эксперта</w:t>
      </w:r>
      <w:r w:rsidR="00EF3B7F" w:rsidRPr="009E6F7A">
        <w:rPr>
          <w:rFonts w:cs="Times New Roman"/>
          <w:spacing w:val="-4"/>
          <w:sz w:val="26"/>
          <w:szCs w:val="26"/>
        </w:rPr>
        <w:t xml:space="preserve"> </w:t>
      </w:r>
      <w:r w:rsidRPr="009E6F7A">
        <w:rPr>
          <w:rFonts w:cs="Times New Roman"/>
          <w:spacing w:val="-4"/>
          <w:sz w:val="26"/>
          <w:szCs w:val="26"/>
        </w:rPr>
        <w:t xml:space="preserve">оценивается </w:t>
      </w:r>
      <w:r w:rsidRPr="00715AC7">
        <w:rPr>
          <w:rFonts w:cs="Times New Roman"/>
          <w:spacing w:val="-4"/>
          <w:sz w:val="26"/>
          <w:szCs w:val="26"/>
        </w:rPr>
        <w:t>по следующим показателям:</w:t>
      </w:r>
    </w:p>
    <w:p w:rsidR="00A64D53" w:rsidRDefault="00A64D53" w:rsidP="00A64D53">
      <w:pPr>
        <w:pStyle w:val="af2"/>
        <w:widowControl w:val="0"/>
        <w:numPr>
          <w:ilvl w:val="0"/>
          <w:numId w:val="40"/>
        </w:numPr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A64D53" w:rsidRDefault="00A64D53" w:rsidP="00A64D53">
      <w:pPr>
        <w:pStyle w:val="af2"/>
        <w:widowControl w:val="0"/>
        <w:numPr>
          <w:ilvl w:val="0"/>
          <w:numId w:val="40"/>
        </w:numPr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A64D53" w:rsidRDefault="00A64D53" w:rsidP="00A64D53">
      <w:pPr>
        <w:pStyle w:val="af2"/>
        <w:widowControl w:val="0"/>
        <w:numPr>
          <w:ilvl w:val="0"/>
          <w:numId w:val="40"/>
        </w:numPr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качеству выполненной работы;</w:t>
      </w:r>
    </w:p>
    <w:p w:rsidR="00A64D53" w:rsidRDefault="00A64D53" w:rsidP="00A64D53">
      <w:pPr>
        <w:pStyle w:val="af2"/>
        <w:widowControl w:val="0"/>
        <w:numPr>
          <w:ilvl w:val="0"/>
          <w:numId w:val="40"/>
        </w:numPr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для проведения публичных обсуждений и материалов, подготовленных по результатам проведения публичных обсуждений; </w:t>
      </w:r>
    </w:p>
    <w:p w:rsidR="00A64D53" w:rsidRDefault="00A64D53" w:rsidP="00A64D53">
      <w:pPr>
        <w:pStyle w:val="af2"/>
        <w:widowControl w:val="0"/>
        <w:numPr>
          <w:ilvl w:val="0"/>
          <w:numId w:val="40"/>
        </w:numPr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A64D53" w:rsidRDefault="00A64D53" w:rsidP="00A64D53">
      <w:pPr>
        <w:pStyle w:val="af2"/>
        <w:widowControl w:val="0"/>
        <w:numPr>
          <w:ilvl w:val="0"/>
          <w:numId w:val="40"/>
        </w:numPr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4D53" w:rsidRDefault="00A64D53" w:rsidP="00A64D53">
      <w:pPr>
        <w:pStyle w:val="af2"/>
        <w:widowControl w:val="0"/>
        <w:numPr>
          <w:ilvl w:val="0"/>
          <w:numId w:val="40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4D53" w:rsidRDefault="00A64D53" w:rsidP="00A64D53">
      <w:pPr>
        <w:pStyle w:val="af2"/>
        <w:widowControl w:val="0"/>
        <w:numPr>
          <w:ilvl w:val="0"/>
          <w:numId w:val="40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4D53" w:rsidRDefault="00A64D53" w:rsidP="00A64D53">
      <w:pPr>
        <w:pStyle w:val="af2"/>
        <w:widowControl w:val="0"/>
        <w:numPr>
          <w:ilvl w:val="0"/>
          <w:numId w:val="40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64D53" w:rsidRPr="00A64D53" w:rsidRDefault="00A64D53" w:rsidP="00A64D53">
      <w:pPr>
        <w:widowControl w:val="0"/>
        <w:tabs>
          <w:tab w:val="left" w:pos="993"/>
        </w:tabs>
        <w:rPr>
          <w:rFonts w:cs="Times New Roman"/>
          <w:spacing w:val="-4"/>
          <w:sz w:val="26"/>
          <w:szCs w:val="26"/>
        </w:rPr>
      </w:pPr>
    </w:p>
    <w:p w:rsidR="002761D4" w:rsidRPr="002761D4" w:rsidRDefault="002761D4" w:rsidP="00EF3B7F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2761D4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2761D4">
        <w:rPr>
          <w:rFonts w:cs="Times New Roman"/>
          <w:sz w:val="26"/>
          <w:szCs w:val="26"/>
        </w:rPr>
        <w:t>н(</w:t>
      </w:r>
      <w:proofErr w:type="gramEnd"/>
      <w:r w:rsidRPr="002761D4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2761D4" w:rsidRPr="005D20E0" w:rsidTr="00E044D6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AE7339" w:rsidRDefault="002761D4" w:rsidP="009F0870">
            <w:pPr>
              <w:ind w:firstLine="0"/>
              <w:jc w:val="left"/>
              <w:outlineLvl w:val="4"/>
              <w:rPr>
                <w:bCs/>
                <w:iCs/>
                <w:color w:val="0000FF"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2761D4" w:rsidRPr="005D20E0" w:rsidRDefault="002761D4" w:rsidP="002761D4">
      <w:pPr>
        <w:jc w:val="center"/>
        <w:rPr>
          <w:sz w:val="18"/>
          <w:szCs w:val="18"/>
        </w:rPr>
      </w:pPr>
      <w:r w:rsidRPr="005D20E0">
        <w:rPr>
          <w:sz w:val="18"/>
          <w:szCs w:val="18"/>
        </w:rPr>
        <w:t xml:space="preserve">(фамилия имя отчество)                                                     </w:t>
      </w:r>
      <w:r w:rsidRPr="005D20E0">
        <w:rPr>
          <w:color w:val="000000"/>
          <w:sz w:val="18"/>
          <w:szCs w:val="18"/>
        </w:rPr>
        <w:t>(подпись)</w:t>
      </w:r>
      <w:r w:rsidRPr="005D20E0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474"/>
        <w:gridCol w:w="1995"/>
        <w:gridCol w:w="357"/>
        <w:gridCol w:w="2488"/>
      </w:tblGrid>
      <w:tr w:rsidR="0018479E" w:rsidRPr="00715AC7" w:rsidTr="00BC2B0E">
        <w:tc>
          <w:tcPr>
            <w:tcW w:w="5637" w:type="dxa"/>
            <w:shd w:val="clear" w:color="auto" w:fill="auto"/>
          </w:tcPr>
          <w:p w:rsidR="0018479E" w:rsidRPr="00715AC7" w:rsidRDefault="0018479E" w:rsidP="00EF3B7F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15AC7">
              <w:rPr>
                <w:rFonts w:cs="Times New Roman"/>
                <w:sz w:val="26"/>
                <w:szCs w:val="26"/>
              </w:rPr>
              <w:t>Согласовано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18479E" w:rsidRPr="00715AC7" w:rsidRDefault="0018479E" w:rsidP="0018479E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133E" w:rsidRPr="009F0870" w:rsidTr="0018479E">
        <w:tc>
          <w:tcPr>
            <w:tcW w:w="5637" w:type="dxa"/>
            <w:shd w:val="clear" w:color="auto" w:fill="auto"/>
          </w:tcPr>
          <w:p w:rsidR="00FE133E" w:rsidRPr="00715AC7" w:rsidRDefault="002761D4" w:rsidP="009F0870">
            <w:pPr>
              <w:ind w:firstLine="0"/>
              <w:jc w:val="left"/>
              <w:outlineLvl w:val="4"/>
              <w:rPr>
                <w:rFonts w:cs="Times New Roman"/>
                <w:sz w:val="26"/>
                <w:szCs w:val="26"/>
              </w:rPr>
            </w:pPr>
            <w:r w:rsidRPr="009E6F7A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9F0870">
              <w:rPr>
                <w:rFonts w:cs="Times New Roman"/>
                <w:sz w:val="26"/>
                <w:szCs w:val="26"/>
              </w:rPr>
              <w:t xml:space="preserve">аналитического </w:t>
            </w:r>
            <w:r w:rsidRPr="009E6F7A">
              <w:rPr>
                <w:rFonts w:cs="Times New Roman"/>
                <w:sz w:val="26"/>
                <w:szCs w:val="26"/>
              </w:rPr>
              <w:t>отдела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FE133E" w:rsidRPr="009F0870" w:rsidRDefault="00FE133E" w:rsidP="009F0870">
            <w:pPr>
              <w:ind w:firstLine="0"/>
              <w:jc w:val="left"/>
              <w:outlineLvl w:val="4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FE133E" w:rsidRPr="00715AC7" w:rsidRDefault="00FE133E" w:rsidP="009F0870">
            <w:pPr>
              <w:ind w:firstLine="0"/>
              <w:jc w:val="left"/>
              <w:outlineLvl w:val="4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FE133E" w:rsidRPr="009F0870" w:rsidRDefault="008F6039" w:rsidP="009F0870">
            <w:pPr>
              <w:ind w:firstLine="0"/>
              <w:jc w:val="left"/>
              <w:outlineLvl w:val="4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Ж.А. Скоробогатова</w:t>
            </w:r>
          </w:p>
        </w:tc>
      </w:tr>
    </w:tbl>
    <w:p w:rsidR="00BB3D0B" w:rsidRPr="00715AC7" w:rsidRDefault="00BB3D0B" w:rsidP="009F0870">
      <w:pPr>
        <w:ind w:firstLine="0"/>
        <w:jc w:val="left"/>
        <w:outlineLvl w:val="4"/>
        <w:rPr>
          <w:rFonts w:cs="Times New Roman"/>
          <w:sz w:val="26"/>
          <w:szCs w:val="26"/>
        </w:rPr>
      </w:pPr>
    </w:p>
    <w:sectPr w:rsidR="00BB3D0B" w:rsidRPr="00715AC7" w:rsidSect="00605F89">
      <w:headerReference w:type="default" r:id="rId16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322" w:rsidRDefault="00644322" w:rsidP="003B7A81">
      <w:r>
        <w:separator/>
      </w:r>
    </w:p>
  </w:endnote>
  <w:endnote w:type="continuationSeparator" w:id="0">
    <w:p w:rsidR="00644322" w:rsidRDefault="0064432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322" w:rsidRDefault="00644322" w:rsidP="003B7A81">
      <w:r>
        <w:separator/>
      </w:r>
    </w:p>
  </w:footnote>
  <w:footnote w:type="continuationSeparator" w:id="0">
    <w:p w:rsidR="00644322" w:rsidRDefault="0064432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202DF4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b w:val="0"/>
        <w:i w:val="0"/>
        <w:spacing w:val="0"/>
        <w:w w:val="100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9EA83E5C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BC4102"/>
    <w:multiLevelType w:val="hybridMultilevel"/>
    <w:tmpl w:val="676C290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86D6163"/>
    <w:multiLevelType w:val="hybridMultilevel"/>
    <w:tmpl w:val="624A15BA"/>
    <w:lvl w:ilvl="0" w:tplc="8AE034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9DEC552">
      <w:start w:val="1"/>
      <w:numFmt w:val="decimal"/>
      <w:lvlText w:val="3.%2."/>
      <w:lvlJc w:val="left"/>
      <w:pPr>
        <w:tabs>
          <w:tab w:val="num" w:pos="1505"/>
        </w:tabs>
        <w:ind w:left="371" w:firstLine="709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303437"/>
    <w:multiLevelType w:val="hybridMultilevel"/>
    <w:tmpl w:val="D3FA9F3C"/>
    <w:lvl w:ilvl="0" w:tplc="448AC6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C096507"/>
    <w:multiLevelType w:val="hybridMultilevel"/>
    <w:tmpl w:val="B9CEBD4E"/>
    <w:lvl w:ilvl="0" w:tplc="6F7A0A6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1B97588"/>
    <w:multiLevelType w:val="hybridMultilevel"/>
    <w:tmpl w:val="B9CEBD4E"/>
    <w:lvl w:ilvl="0" w:tplc="6F7A0A6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3C338FD"/>
    <w:multiLevelType w:val="hybridMultilevel"/>
    <w:tmpl w:val="71D0D44E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6B76C5F"/>
    <w:multiLevelType w:val="hybridMultilevel"/>
    <w:tmpl w:val="D3FA9F3C"/>
    <w:lvl w:ilvl="0" w:tplc="448AC6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AC4330"/>
    <w:multiLevelType w:val="hybridMultilevel"/>
    <w:tmpl w:val="AE8A8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28"/>
  </w:num>
  <w:num w:numId="4">
    <w:abstractNumId w:val="0"/>
  </w:num>
  <w:num w:numId="5">
    <w:abstractNumId w:val="7"/>
  </w:num>
  <w:num w:numId="6">
    <w:abstractNumId w:val="25"/>
  </w:num>
  <w:num w:numId="7">
    <w:abstractNumId w:val="9"/>
  </w:num>
  <w:num w:numId="8">
    <w:abstractNumId w:val="4"/>
  </w:num>
  <w:num w:numId="9">
    <w:abstractNumId w:val="34"/>
  </w:num>
  <w:num w:numId="10">
    <w:abstractNumId w:val="10"/>
  </w:num>
  <w:num w:numId="11">
    <w:abstractNumId w:val="27"/>
  </w:num>
  <w:num w:numId="12">
    <w:abstractNumId w:val="1"/>
  </w:num>
  <w:num w:numId="13">
    <w:abstractNumId w:val="22"/>
  </w:num>
  <w:num w:numId="14">
    <w:abstractNumId w:val="3"/>
  </w:num>
  <w:num w:numId="15">
    <w:abstractNumId w:val="35"/>
  </w:num>
  <w:num w:numId="16">
    <w:abstractNumId w:val="11"/>
  </w:num>
  <w:num w:numId="17">
    <w:abstractNumId w:val="29"/>
  </w:num>
  <w:num w:numId="18">
    <w:abstractNumId w:val="3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3"/>
  </w:num>
  <w:num w:numId="21">
    <w:abstractNumId w:val="30"/>
  </w:num>
  <w:num w:numId="22">
    <w:abstractNumId w:val="12"/>
  </w:num>
  <w:num w:numId="23">
    <w:abstractNumId w:val="14"/>
  </w:num>
  <w:num w:numId="24">
    <w:abstractNumId w:val="20"/>
  </w:num>
  <w:num w:numId="25">
    <w:abstractNumId w:val="16"/>
  </w:num>
  <w:num w:numId="26">
    <w:abstractNumId w:val="21"/>
  </w:num>
  <w:num w:numId="27">
    <w:abstractNumId w:val="8"/>
  </w:num>
  <w:num w:numId="28">
    <w:abstractNumId w:val="6"/>
  </w:num>
  <w:num w:numId="29">
    <w:abstractNumId w:val="36"/>
  </w:num>
  <w:num w:numId="30">
    <w:abstractNumId w:val="31"/>
  </w:num>
  <w:num w:numId="31">
    <w:abstractNumId w:val="15"/>
  </w:num>
  <w:num w:numId="32">
    <w:abstractNumId w:val="17"/>
  </w:num>
  <w:num w:numId="33">
    <w:abstractNumId w:val="5"/>
  </w:num>
  <w:num w:numId="34">
    <w:abstractNumId w:val="32"/>
  </w:num>
  <w:num w:numId="35">
    <w:abstractNumId w:val="18"/>
  </w:num>
  <w:num w:numId="36">
    <w:abstractNumId w:val="26"/>
  </w:num>
  <w:num w:numId="37">
    <w:abstractNumId w:val="19"/>
  </w:num>
  <w:num w:numId="38">
    <w:abstractNumId w:val="24"/>
  </w:num>
  <w:num w:numId="39">
    <w:abstractNumId w:val="29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FB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95CDE"/>
    <w:rsid w:val="000B039A"/>
    <w:rsid w:val="000B0869"/>
    <w:rsid w:val="000B1AA4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10381B"/>
    <w:rsid w:val="001155A5"/>
    <w:rsid w:val="00121DFA"/>
    <w:rsid w:val="0012379A"/>
    <w:rsid w:val="001333D6"/>
    <w:rsid w:val="00141E3E"/>
    <w:rsid w:val="001559CE"/>
    <w:rsid w:val="00165B7A"/>
    <w:rsid w:val="001665C3"/>
    <w:rsid w:val="0016660E"/>
    <w:rsid w:val="00171975"/>
    <w:rsid w:val="00175938"/>
    <w:rsid w:val="0018073B"/>
    <w:rsid w:val="0018479E"/>
    <w:rsid w:val="001919E0"/>
    <w:rsid w:val="00194709"/>
    <w:rsid w:val="001A0913"/>
    <w:rsid w:val="001A22FC"/>
    <w:rsid w:val="001A41D8"/>
    <w:rsid w:val="001A75BB"/>
    <w:rsid w:val="001B3AE4"/>
    <w:rsid w:val="001B578B"/>
    <w:rsid w:val="001B5BBA"/>
    <w:rsid w:val="001B7E19"/>
    <w:rsid w:val="001D2783"/>
    <w:rsid w:val="001E1592"/>
    <w:rsid w:val="001F1715"/>
    <w:rsid w:val="001F6304"/>
    <w:rsid w:val="001F68ED"/>
    <w:rsid w:val="00202DF4"/>
    <w:rsid w:val="00203AF3"/>
    <w:rsid w:val="002160F5"/>
    <w:rsid w:val="0022091F"/>
    <w:rsid w:val="002264BC"/>
    <w:rsid w:val="00230D98"/>
    <w:rsid w:val="002443B3"/>
    <w:rsid w:val="002449CD"/>
    <w:rsid w:val="0025122B"/>
    <w:rsid w:val="00254973"/>
    <w:rsid w:val="00254D09"/>
    <w:rsid w:val="00260DE9"/>
    <w:rsid w:val="002617FC"/>
    <w:rsid w:val="0026404D"/>
    <w:rsid w:val="0027509C"/>
    <w:rsid w:val="002761D4"/>
    <w:rsid w:val="00283137"/>
    <w:rsid w:val="00295029"/>
    <w:rsid w:val="00296843"/>
    <w:rsid w:val="002A066D"/>
    <w:rsid w:val="002A1D53"/>
    <w:rsid w:val="002A5D27"/>
    <w:rsid w:val="002B2842"/>
    <w:rsid w:val="002B3231"/>
    <w:rsid w:val="002B6EF3"/>
    <w:rsid w:val="002B7A62"/>
    <w:rsid w:val="002C4C2D"/>
    <w:rsid w:val="002D1878"/>
    <w:rsid w:val="002D4283"/>
    <w:rsid w:val="002E0642"/>
    <w:rsid w:val="002F13E0"/>
    <w:rsid w:val="002F2B3E"/>
    <w:rsid w:val="002F5B24"/>
    <w:rsid w:val="00307907"/>
    <w:rsid w:val="00312034"/>
    <w:rsid w:val="00313753"/>
    <w:rsid w:val="003219ED"/>
    <w:rsid w:val="0033000C"/>
    <w:rsid w:val="003314B0"/>
    <w:rsid w:val="0033281B"/>
    <w:rsid w:val="00340885"/>
    <w:rsid w:val="00350525"/>
    <w:rsid w:val="00353FA6"/>
    <w:rsid w:val="003679D9"/>
    <w:rsid w:val="00385CFD"/>
    <w:rsid w:val="00386A63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7708"/>
    <w:rsid w:val="0044318B"/>
    <w:rsid w:val="00452018"/>
    <w:rsid w:val="00456F73"/>
    <w:rsid w:val="00464F61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5BFE"/>
    <w:rsid w:val="004A73AD"/>
    <w:rsid w:val="004B35CC"/>
    <w:rsid w:val="004B5C43"/>
    <w:rsid w:val="004B5F77"/>
    <w:rsid w:val="004B7353"/>
    <w:rsid w:val="004B7D8F"/>
    <w:rsid w:val="004C6815"/>
    <w:rsid w:val="004D0CAA"/>
    <w:rsid w:val="004D72EC"/>
    <w:rsid w:val="004E0E97"/>
    <w:rsid w:val="004F21C6"/>
    <w:rsid w:val="004F3D93"/>
    <w:rsid w:val="004F5964"/>
    <w:rsid w:val="005160E2"/>
    <w:rsid w:val="00520174"/>
    <w:rsid w:val="00521465"/>
    <w:rsid w:val="00526FFE"/>
    <w:rsid w:val="00531408"/>
    <w:rsid w:val="0053153E"/>
    <w:rsid w:val="00532AAD"/>
    <w:rsid w:val="005336A2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C5153"/>
    <w:rsid w:val="005D1E6A"/>
    <w:rsid w:val="005D5E67"/>
    <w:rsid w:val="005D7ABC"/>
    <w:rsid w:val="005E7A27"/>
    <w:rsid w:val="005F2771"/>
    <w:rsid w:val="005F2A94"/>
    <w:rsid w:val="005F68A2"/>
    <w:rsid w:val="006019AB"/>
    <w:rsid w:val="00604A1B"/>
    <w:rsid w:val="00605F89"/>
    <w:rsid w:val="00615662"/>
    <w:rsid w:val="00620A5E"/>
    <w:rsid w:val="00624AED"/>
    <w:rsid w:val="00630988"/>
    <w:rsid w:val="006329CC"/>
    <w:rsid w:val="0063624C"/>
    <w:rsid w:val="00644322"/>
    <w:rsid w:val="006618E5"/>
    <w:rsid w:val="00674287"/>
    <w:rsid w:val="00677659"/>
    <w:rsid w:val="006800AC"/>
    <w:rsid w:val="00681090"/>
    <w:rsid w:val="0068162C"/>
    <w:rsid w:val="00683559"/>
    <w:rsid w:val="00692B06"/>
    <w:rsid w:val="00697775"/>
    <w:rsid w:val="006A44FB"/>
    <w:rsid w:val="006A5528"/>
    <w:rsid w:val="006C0720"/>
    <w:rsid w:val="006C6BA3"/>
    <w:rsid w:val="006D1DF5"/>
    <w:rsid w:val="006D799F"/>
    <w:rsid w:val="006D7A78"/>
    <w:rsid w:val="006E05A4"/>
    <w:rsid w:val="006E2C92"/>
    <w:rsid w:val="006E6747"/>
    <w:rsid w:val="006F0FFC"/>
    <w:rsid w:val="006F140C"/>
    <w:rsid w:val="006F411B"/>
    <w:rsid w:val="00704FAA"/>
    <w:rsid w:val="0070703B"/>
    <w:rsid w:val="00712D9A"/>
    <w:rsid w:val="007135B0"/>
    <w:rsid w:val="0071560A"/>
    <w:rsid w:val="00715AC7"/>
    <w:rsid w:val="00715F4D"/>
    <w:rsid w:val="00721021"/>
    <w:rsid w:val="00721040"/>
    <w:rsid w:val="00723761"/>
    <w:rsid w:val="00723D70"/>
    <w:rsid w:val="007341E0"/>
    <w:rsid w:val="00734670"/>
    <w:rsid w:val="007408E1"/>
    <w:rsid w:val="007423E7"/>
    <w:rsid w:val="00757903"/>
    <w:rsid w:val="00765E4A"/>
    <w:rsid w:val="007702BC"/>
    <w:rsid w:val="00775378"/>
    <w:rsid w:val="00783E24"/>
    <w:rsid w:val="007916CC"/>
    <w:rsid w:val="0079257C"/>
    <w:rsid w:val="007972CB"/>
    <w:rsid w:val="007A053F"/>
    <w:rsid w:val="007A056A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4BA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117E"/>
    <w:rsid w:val="00822534"/>
    <w:rsid w:val="00822936"/>
    <w:rsid w:val="008449DF"/>
    <w:rsid w:val="00853256"/>
    <w:rsid w:val="00856E01"/>
    <w:rsid w:val="00857B7A"/>
    <w:rsid w:val="00877280"/>
    <w:rsid w:val="00882463"/>
    <w:rsid w:val="00886343"/>
    <w:rsid w:val="008907BB"/>
    <w:rsid w:val="00896B93"/>
    <w:rsid w:val="008971B7"/>
    <w:rsid w:val="008A493F"/>
    <w:rsid w:val="008A5EB3"/>
    <w:rsid w:val="008B0667"/>
    <w:rsid w:val="008E4B65"/>
    <w:rsid w:val="008F6039"/>
    <w:rsid w:val="008F7217"/>
    <w:rsid w:val="008F7F03"/>
    <w:rsid w:val="00926516"/>
    <w:rsid w:val="00933CCA"/>
    <w:rsid w:val="00940EED"/>
    <w:rsid w:val="00941225"/>
    <w:rsid w:val="00941FB8"/>
    <w:rsid w:val="00942953"/>
    <w:rsid w:val="00944E3B"/>
    <w:rsid w:val="00950A95"/>
    <w:rsid w:val="0098413A"/>
    <w:rsid w:val="00991494"/>
    <w:rsid w:val="00991FCE"/>
    <w:rsid w:val="009943C8"/>
    <w:rsid w:val="009A07B2"/>
    <w:rsid w:val="009A168A"/>
    <w:rsid w:val="009A2C08"/>
    <w:rsid w:val="009A3642"/>
    <w:rsid w:val="009A71CD"/>
    <w:rsid w:val="009A732F"/>
    <w:rsid w:val="009A7768"/>
    <w:rsid w:val="009B1BAA"/>
    <w:rsid w:val="009B6831"/>
    <w:rsid w:val="009D18B9"/>
    <w:rsid w:val="009D5A89"/>
    <w:rsid w:val="009E6F7A"/>
    <w:rsid w:val="009F0870"/>
    <w:rsid w:val="009F0BC2"/>
    <w:rsid w:val="009F3087"/>
    <w:rsid w:val="00A000DE"/>
    <w:rsid w:val="00A044DB"/>
    <w:rsid w:val="00A068D7"/>
    <w:rsid w:val="00A14FFE"/>
    <w:rsid w:val="00A17D81"/>
    <w:rsid w:val="00A2339B"/>
    <w:rsid w:val="00A33D4E"/>
    <w:rsid w:val="00A356E4"/>
    <w:rsid w:val="00A4338A"/>
    <w:rsid w:val="00A43C6D"/>
    <w:rsid w:val="00A4459C"/>
    <w:rsid w:val="00A455D2"/>
    <w:rsid w:val="00A46F92"/>
    <w:rsid w:val="00A524EE"/>
    <w:rsid w:val="00A537B6"/>
    <w:rsid w:val="00A55C81"/>
    <w:rsid w:val="00A64D53"/>
    <w:rsid w:val="00A66FCD"/>
    <w:rsid w:val="00A71048"/>
    <w:rsid w:val="00A7599E"/>
    <w:rsid w:val="00A83B0E"/>
    <w:rsid w:val="00A879A1"/>
    <w:rsid w:val="00A912F7"/>
    <w:rsid w:val="00A92B70"/>
    <w:rsid w:val="00AB1ACA"/>
    <w:rsid w:val="00AB33B0"/>
    <w:rsid w:val="00AC2E43"/>
    <w:rsid w:val="00AE00D3"/>
    <w:rsid w:val="00AF09BA"/>
    <w:rsid w:val="00AF0F6C"/>
    <w:rsid w:val="00AF4BFF"/>
    <w:rsid w:val="00AF55C8"/>
    <w:rsid w:val="00B00C29"/>
    <w:rsid w:val="00B01ED0"/>
    <w:rsid w:val="00B042E6"/>
    <w:rsid w:val="00B12DFF"/>
    <w:rsid w:val="00B14886"/>
    <w:rsid w:val="00B14EB0"/>
    <w:rsid w:val="00B158F5"/>
    <w:rsid w:val="00B17003"/>
    <w:rsid w:val="00B17522"/>
    <w:rsid w:val="00B310A4"/>
    <w:rsid w:val="00B35E81"/>
    <w:rsid w:val="00B35FD7"/>
    <w:rsid w:val="00B42580"/>
    <w:rsid w:val="00B4682E"/>
    <w:rsid w:val="00B53CBD"/>
    <w:rsid w:val="00B55FDC"/>
    <w:rsid w:val="00B63E6C"/>
    <w:rsid w:val="00B63F22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C4742"/>
    <w:rsid w:val="00BD11D5"/>
    <w:rsid w:val="00BE0737"/>
    <w:rsid w:val="00BE1996"/>
    <w:rsid w:val="00BE4F2D"/>
    <w:rsid w:val="00BE52D9"/>
    <w:rsid w:val="00BF7391"/>
    <w:rsid w:val="00C03C5B"/>
    <w:rsid w:val="00C0609D"/>
    <w:rsid w:val="00C0637B"/>
    <w:rsid w:val="00C158E5"/>
    <w:rsid w:val="00C20C8F"/>
    <w:rsid w:val="00C23B14"/>
    <w:rsid w:val="00C26514"/>
    <w:rsid w:val="00C26910"/>
    <w:rsid w:val="00C3425B"/>
    <w:rsid w:val="00C34A67"/>
    <w:rsid w:val="00C43243"/>
    <w:rsid w:val="00C61A0F"/>
    <w:rsid w:val="00C73A81"/>
    <w:rsid w:val="00C73C62"/>
    <w:rsid w:val="00C7714C"/>
    <w:rsid w:val="00C80643"/>
    <w:rsid w:val="00C95C79"/>
    <w:rsid w:val="00CA2981"/>
    <w:rsid w:val="00CA3E55"/>
    <w:rsid w:val="00CA6D35"/>
    <w:rsid w:val="00CA730A"/>
    <w:rsid w:val="00CA7EC2"/>
    <w:rsid w:val="00CB3F86"/>
    <w:rsid w:val="00CB46F2"/>
    <w:rsid w:val="00CC56D9"/>
    <w:rsid w:val="00CD004D"/>
    <w:rsid w:val="00CD07C6"/>
    <w:rsid w:val="00CD2C91"/>
    <w:rsid w:val="00CE01F1"/>
    <w:rsid w:val="00CE5967"/>
    <w:rsid w:val="00CE766B"/>
    <w:rsid w:val="00CF081F"/>
    <w:rsid w:val="00CF7ACC"/>
    <w:rsid w:val="00D00B41"/>
    <w:rsid w:val="00D00C06"/>
    <w:rsid w:val="00D01736"/>
    <w:rsid w:val="00D077D4"/>
    <w:rsid w:val="00D1572F"/>
    <w:rsid w:val="00D21E69"/>
    <w:rsid w:val="00D2637A"/>
    <w:rsid w:val="00D270CA"/>
    <w:rsid w:val="00D2788F"/>
    <w:rsid w:val="00D3190F"/>
    <w:rsid w:val="00D35263"/>
    <w:rsid w:val="00D40C4A"/>
    <w:rsid w:val="00D617FC"/>
    <w:rsid w:val="00D6462A"/>
    <w:rsid w:val="00D730DE"/>
    <w:rsid w:val="00D75100"/>
    <w:rsid w:val="00D7769A"/>
    <w:rsid w:val="00D9012F"/>
    <w:rsid w:val="00DA320A"/>
    <w:rsid w:val="00DB6F1B"/>
    <w:rsid w:val="00DD1315"/>
    <w:rsid w:val="00DE15C6"/>
    <w:rsid w:val="00DE6E00"/>
    <w:rsid w:val="00DF5E83"/>
    <w:rsid w:val="00DF614A"/>
    <w:rsid w:val="00E1211B"/>
    <w:rsid w:val="00E20641"/>
    <w:rsid w:val="00E45E47"/>
    <w:rsid w:val="00E5383C"/>
    <w:rsid w:val="00E6275C"/>
    <w:rsid w:val="00E67578"/>
    <w:rsid w:val="00E711C3"/>
    <w:rsid w:val="00E734B1"/>
    <w:rsid w:val="00E74871"/>
    <w:rsid w:val="00E768AF"/>
    <w:rsid w:val="00E86D39"/>
    <w:rsid w:val="00E95328"/>
    <w:rsid w:val="00E96882"/>
    <w:rsid w:val="00EA1D4E"/>
    <w:rsid w:val="00EA60E2"/>
    <w:rsid w:val="00EC0B58"/>
    <w:rsid w:val="00EC1200"/>
    <w:rsid w:val="00EC3748"/>
    <w:rsid w:val="00EC67A4"/>
    <w:rsid w:val="00ED286B"/>
    <w:rsid w:val="00EE0334"/>
    <w:rsid w:val="00EE10F8"/>
    <w:rsid w:val="00EE301C"/>
    <w:rsid w:val="00EE433B"/>
    <w:rsid w:val="00EF13D0"/>
    <w:rsid w:val="00EF3B7F"/>
    <w:rsid w:val="00EF5A0D"/>
    <w:rsid w:val="00F01BBE"/>
    <w:rsid w:val="00F03193"/>
    <w:rsid w:val="00F03E6B"/>
    <w:rsid w:val="00F046D2"/>
    <w:rsid w:val="00F05CF7"/>
    <w:rsid w:val="00F100D7"/>
    <w:rsid w:val="00F12E5D"/>
    <w:rsid w:val="00F150A8"/>
    <w:rsid w:val="00F17EC4"/>
    <w:rsid w:val="00F21D22"/>
    <w:rsid w:val="00F25D3D"/>
    <w:rsid w:val="00F30395"/>
    <w:rsid w:val="00F3280F"/>
    <w:rsid w:val="00F3669B"/>
    <w:rsid w:val="00F43859"/>
    <w:rsid w:val="00F47A74"/>
    <w:rsid w:val="00F72CE0"/>
    <w:rsid w:val="00F9087E"/>
    <w:rsid w:val="00F975FE"/>
    <w:rsid w:val="00FA3C87"/>
    <w:rsid w:val="00FB1E9E"/>
    <w:rsid w:val="00FB6244"/>
    <w:rsid w:val="00FC085D"/>
    <w:rsid w:val="00FD6110"/>
    <w:rsid w:val="00FD6ED8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B1D8B-4875-4607-9003-D5F81EC54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2634</Words>
  <Characters>15019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Скоробогатова Жанна Александровна</cp:lastModifiedBy>
  <cp:revision>3</cp:revision>
  <cp:lastPrinted>2018-08-13T01:31:00Z</cp:lastPrinted>
  <dcterms:created xsi:type="dcterms:W3CDTF">2022-03-10T07:20:00Z</dcterms:created>
  <dcterms:modified xsi:type="dcterms:W3CDTF">2022-03-10T07:25:00Z</dcterms:modified>
</cp:coreProperties>
</file>